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Юньфэн сидел в стороне и смотрел, как меняется выражение лица Инь Яна. Какое-то время оно было презрительным, затем раздраженным, а потом… его уши начали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спросил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сильно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и начал говорить с героиней. Он расспрашивал ее о том, какой цвет ей нравится, каких животных она предпочитает, а также какие платья ее самые любимые и многое другие. И, помимо прочего, он также заботился о развитии карьеры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вопросы казались бессмысленными и нелогичными.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героиня не была аватаром, то Лу Юньфэн мог бы подумать, что Инь Ян на самом деле хочет переспать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Ян закончил задавать вопросы, он сказал, что ему больше не о чем спрашивать. Съемочная команда напомнила, что теперь гости могут проверить содержимое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 доме, будь то чашки или занавески, были в основном розовыми и милыми. Обстановка действительно была довольно девчачьей.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я вижу такое нежное и розовое оружие, - Лу Юньфэн нашел в ящике стола великолепный кинжал. Кожаные ножны кинжала были окрашены в розовый цвет и украшены большими драгоценными камнями. Этот кинжал вообще не был похож на оружие убийства, а представлял собой больше предмет декора.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рукояти кинжала был небольшой узор в виде цветка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Инь Ян нашел свидетельство о почетном членстве, выданное Торговой палатой, а также краткое введение о работе Торговой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получено после их разрыва, - Лу Юньфэн подошел,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Ян придерживался другого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могла выйти на рынок, разве она не обидела всех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участвующий в реальном квесте, Инь Ян перевернул все, что только можно было в этой хижине. Когда он и Лу Юньфэн протянули свои грешные руки к люстре и начали ее снимать, съемочная команда поспешила остановить их, сказав, что в ней точно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обыска в доме героини они вместе отправились в дом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Планировка дома была точно такой же, как и в доме героини. Однако внутренняя отделка дома была наполнена предметами роскоши. На стене висел фамильный герб – цветок граната.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цветок граната, Инь Ян и Лу Юньфэн посмотрели друг на друга и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Враждебность зрителей в области комментариев также начала уменьшаться. Даже появились те, кто поддерживал воссоединение этой пары. Описание ситуации было похоже на то, что было представлено со стороны героини. Единственным исключением было то, что было сказано, что девушкой, чью руку герой целовал на том банкете, была дочь человека, отвечающего за местную Торговую палату. Само по себе целование рук было лишь обыкновенным проявлением светского этикета и не несло за собой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любишь ее? –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в отчаянии опустил голову и подпер лоб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одного честного человека еще можно было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расставания с героиней дела семьи героя очень сильно пострадали, и им пришлось переехать. Позже, с помощью добрых людей, герой снова смог вздохнуть со спокойствием и жить своей прежней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бывает добросердечных людей, если для этого нет определенной причины, - Инь Ян и Лу Юньфэн пришли к единому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Копаясь в информации, они выяснили, что так называемые добрые люди получили право франшизы на производство сыра и ветчины героини на целый год, а деньги, отданные герою, были эквивалентны плате за франшизу.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героини этой ситуации было таково: в начале она открыла торговлю, опираясь на круг знакомых героя, так что сейчас она лишь оказала ему ответную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Упрямая женщина, - Лу Юньфэн щелкнул языком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были найдены и другие улики, которые подтверждали, что между этими двумя все еще есть чувства, однако они не могли нормально поговорить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сказал, что он много раз искал героиню, однако та просто раздражалась и не желала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сказала, что она много раз выказывала свою доброжелательность герою. Способ показать свою благосклонность у нее был таким: героиня дважды отправляла тщательно приготовленную своими руками ветчину герою. Однако спустя столько времени герой ничего не сказал по этому поводу, и героиня сообщила, что это привело ее в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команда действительно подошла к этому делу очень тщательно. Весь реквизит имел свое значение. Так что сейчас им ничего не оставалось, кроме как отправиться на заброшенную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 заброшенном почтовом отделении они нашли две большие посылки, отправленные на первоначальный адрес героя. Посылки были с пометкой «Адресат не найден». Поскольку героиня отправила посылки анонимно, то возврату они не подлежали.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просто остались на почте.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до тех пор, пока герой отправит героине цветы, миссию можно считать оконченной.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съемочная команда явно не собиралась позволять гостям легко и просто закончить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которые хотел подарить герой, находились в полумертвом увядшем состоянии. На них было указано, что их жизненная сила была равна десяти, а для восстановления требовалось любящее музыкальное орошение.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жизненные силы букета будут восстановлены до 100, их можно будет отдать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жизненная сила упадет до нуля, то цветы полностью погибнут, и миссию можно будет считать проваленной.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очень простой, короткой и запоминающейся.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Инструменты, которые были представлены на выбор: губная гармошка, скрипка, фортепиано, флейта, сяо и гуцинь…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взял деревянную гармошку и с улыбкой показал ее Лу Юньфэну: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стать монахом после того, как сыграю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сначала я попробую, - Лу Юньфэн сыграл мелодию на пианино. На экране появилась надпись: цветы не чувствуют любви. Жизненная сила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игра на пианино получала награды. Каковы критерии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Музыка должна быть наполнена любовью…, - Инь Ян снова внимательно прочитал задание. – Что они вообще подразумевают под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попробую еще раз, - Лу Юньфэн сыграл мелодию на пианино еще раз, но теперь она была наполнена большим количеством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мелодия закончилась, на экране снова появилась надпись: цветы не чувствуют любви. Жизненная сила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должен быть дуэт? – смело предложил Инь Ян. – В любом случае, у нас есть еще 8 очков жизненной силы, так что можно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между губной гармошкой и скрипки: цветы ненавидят шум. Жизненная сила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между фортепиано и скрипкой: цветы ненавидят шум. Жизненная сила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предложил дуэт между гуцинем и сяо, однако Лу Юньфэн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предложил объединить скрипку с гуцинем, однако в этот раз предложение отклонил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Вариантов становилось все меньше 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совместной игре на пианино в четыре руки? – Инь Ян внезапно вспомнил сцену, которую видел на одном фестивале. После этого выступления было действительно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эти двое, у которых вообще не было опыта игры в четыре руки, начали первое сотрудничество. На экране появилась надпись: цветы почувствовали шум, наполненный любовью. Жизненная сила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ясно, что они двигались в правильном направлении. Инь Ян, наконец,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попытка, третья попытка…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уровень жизненной силы упал до 2, сотрудничество между ними, наконец, прошло успешно. После вспышки света на экране появилась надпись, что жизненная сила букета цветов увеличилась до 92.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сыграют еще один раз, то смогут заверить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доступно много инструментов, количество вариаций было слишком большим, чтобы точно определить, какой механизм позволяет системе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начал подпирать инструменты, сопоставляя их тембры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вдруг нашел строку на боковой части гуциня: «Шелк не так хорош, как бамбук, а бамбук не так хорош, как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довольно известные слова, которые означали, что мелодии, сыгранные на шелковых струнах, не так приятны, как те, что играются на бамбуке, а мелодии, исполняемые на бамбуке, не так хороши как те, что поют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 спеть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Лу Юньфэн еще несколько раз попробовали напеть песню, после чего, наконец, им удалось выполнить задание. Они видели на экране слова «Счастливый конец!», после чего героиня бросилась в объятия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уже одиннадцать часов вечера, Инь Яну и Лу Юньфэну предстояло ответить на вопросы трех зрителей, которые победили в лотерее.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1:  Я думаю, что эта история показывает, что женщины слишком беспокойны. Разве она не могла ясно все спросить? На самом деле, я задаю вопрос из-за того, что сейчас я и моя девушка находимся в состоянии холодной войны. Я спрашиваю ее, что случилось, однако она продолжает говорить, что все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эта история показывает, что нужно делать больше мер на случай непредвиденных ситуаций,  к примеру, иметь страховку или заняться хеджированием. Если бы героиня подготовилась на случай чрезвычайного происшествия, то, получив заказ, она смогла бы заранее разделить производственный цех. Такого бы не случилось, если бы производство осуществлялось бы в двух разных областях, - увидев, что Лу Юньфэн перешел от разговоров об отношениях к разговору о бизнесе, Инь Ян не удержался от смеха. Однако перебивать Лу Юньфэна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2: Какого партнера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хорошо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3: Вы двое очень хорошо сотрудничаете, и даже можно видеть, как вы друг на друга постоянно смотрите. Вы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ответить, кто-то в области комментариев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Юньфэна есть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Цао Юй внезапно стала носить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в область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третьего дня ни одна из команд не позвонила в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группы послали шпионов, так что команды следили друг за другом до 8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подошел сотрудник съемочной команды, чтобы объявить сегодняшнее задание: все гости должны были скрыть свои личности, и в то же время поймать членов других команд. Если два человека схватят друг друга одновременно, то пойманным считается тот, на кого первым наклеят цветную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должна будет закончиться в течение 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участник команды поймает члена другой команды, то он получит +50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чей участник будет пойман, получит -50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результаты следующие: команда Китая 300 баллов, команда Дунсана 20 баллов, команда Лиджи  - 70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ситуации, команда Китая должна была быть той, которая больше всего хочет выжить в такое смутное время. Они смогут победить даже в том случае, если им удастся прятаться в течение 4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команды из Дунсана и Лиджи хотят победить, им нужно ловить членов других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съемочная команда объявила о начале игры, члены каждой команды должны были разойтись и замаскироваться. Однако члены команд Лиджи и Дунсана не сдвинулись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