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но и не медлил, просто лаконично все объясняя. Он как будто знал, что Людвиг ничего не знает о современном политическом строе, и поэтому объяснял все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Структура империи относительно сложна. Империя имеет королев-близнецов во главе государства, что символизирует конец междоусобиц между человечеством, которые происходили сотни лет назад. Империя Солнца и Федерация Галактики объединились с того момента, а поскольку две цивилизации человечества слились воедино, то с той поры они будут, как сыновья-близнецы, неразлучные и сопротивляющиеся вместе против инопланетных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торжественно кивнул. На самом деле, он, конечно же, впервые слушал историю создания империи. Бай Ешуансин ему об этом не говорил, или, может быть, он пытался сделать это, однако маг в то время просто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до массового вторжения зергов эти две древние нации человечества враждовали между собой тысячи лет. После того, как они объединились, на поверхности они стали похожи на семью, однако под ярким и счастливым внешним видом новой империи даже сейчас все еще бушуют подводные течения. Сегодня парламент империи находится в руках крупных знатных семей. Эти могущественные семьи, которые раньше принадлежали к разным странам, до сих пор враждуют в частном порядке, поэтому парламент разделен на 2 традиционные фракции. Бывшие дворяне Федерации Галактики называются «Механическим обществом». Существующие сегодня технологии мехов продвигаются вперед именно ими. А вот дворяне из бывшей Империи Солнца теперь называются «Партией Солнца». Большие космические корабли, зенитные крепости и система рельсотрона – выдающиеся достижения старой Империи Солнца. А между ними также тихо поднимаются к власти новые семьи бизнес-магнатов, такие как семья Даймонд, девушка из которой только что проявила бесстыдство… только что предложила тебе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Людвиг переваривал эту информацию, Хайден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мать, маршал Джоанна Шлегель, принадлежит к силам «Механического общества». Семья Диоса, Сидэ, в свою очередь, принадлежит к «Партии Солнца», которая сейчас преобладает в империи. В семье Сидэ есть два маршала, и молодое поколение этой семьи также стало весьма знаменитым, поэтому «Партия Солнца» начала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 – Людвига редко так привлекали сухие политические истории. – Из какой партии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 чем и заключается проблема, - засмеялся Хайден. – Я не принадлежу ни к одной из них. Ты, должно быть, слышал, что «сын звезд» Хайден, полный славы, был рожден во внешнем звездном поле, где звезды не могут сиять… В глазах старой знати я – острый клинок империи и одновременно с этим нож, который все время висит у них над головами. Я – вызов аристократии, но также и тот, от кого они не могут отказаться. Я родился мусорщиком. Я самый большой вызов «теории крови», о которой так часто говорит «Партия Солнца». Однако «Механическое общество» также не может искренне мне доверять, потому что у меня нет фамилии, и я не буду покорно бороться ради интересов своей семьи. Новые деловые аристократы не знают, что делать со мной, так что просто игнорируют меня. Однако всем им я нужен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человечества, сын звезд Хайден борется только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выше обычные люди ценят меня, тем больше нервничают основные семьи империи. Они постоянно пытаются втянуть меня в свой лагерь. Лучший способ для этого – женитьба, - Хайден поджал губы, выражая свое недовольство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сочувствую твоему опыту, не похоже, что я могу чем-то тебе сильно помочь,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конечно, ты можешь, - Хайден намеренно использовал дипломатический тон, однако Людвиг почувствовал необычную атмосферу, которая сейчас царила в комнате. Затем он услышал, как Хайден говорит. – Твоя помолвка с Диосом еще не разорвана официально, однако уже повсюду распространяются слухи, что он собирается быть помолвленным со мной… Как ты думаешь, разве не будет интересно, если в подходящий момент все узнают, что я помолвлен с тобой, человеком, от которого он хотел избавиться… Репутация «Партии Солнца» после этого точно сильно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мог не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я влюбился в твой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… Эти слова маршала были слишком прямолинейными. Бай Ешуансин, который парил в воздухе, как робот-дворецкий, был слишком напуган. Он упал на пол и ударился со звуковым сигналом. Странник Тяньхэ толкнул дверь, осторожно вытянул щетку для смахивания пыли из люка и молча обмахнул Бай Ешуансина, не осмеливаясь при этом посмотреть на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Хайдена было вполне искренним, однако мозг Людвига, наполненный заклинаниями, какое-то время просто не мог справиться с этой грудой «политической риторики». Он был ошарашен некоторое время… теперь он верил, что ментальная энергия Хайдена уровня SSS. К сожалению, поскольку Хайден уже начал получать полномочия паладина, Людвиг не мог просто проверить его эмоции, чтобы судить, был ли он на самом деле искренен в своих словах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способности двойное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поверить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Итак, ты называешь это компенсацией?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противном случае, у тебя больше ничего нет. О, и о Бай Ешуансине, он не является твоей личной собственностью. Если я попрошу его, то твоя мать разорвет меня на куски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получить возможность жениться на первом маршале так легко? Красивое лицо Хайдена было наполнено искренностью, и когда Людвиг смотрел на него, он, казалось, мог видеть слова на лбу этого человека «честь, справедливость, жертва, смирение, честность, героизм, праведность». Это все было добродетелями паладинов.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Людвиг все равно чувствовал, что что-то не так, как будто в словах Хайдена была скрыта огромная ловушка, только и ожидающая, когда бедный, ничего не знающий маг прыгнет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больше нет никаких требований? Просто выйти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других требований нет. Я все устрою, тебе нужно только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магии… Людвиг вздохнул от волнения. Неужели все так просто? В этом мире на самом деле существует маршал, который готов сам себя упаковать и доставить себя к его двери? Конечно же, он не стал отказываться… он не мог отказаться, поскольку разве это не было мечтой Ся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