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Маг может просто сидя в общежитии вырасти на пять сантиметров, так что неудивительно, что он также может научить вторичную королеву зергов готовить блюда из мяса и овощей, соответствующее всем канонам правильного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Людвиг попытался сделать попытку объясниться перед Бай Ешуансином: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чему я ее научил. У меня никогда не было особых требований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перед тем, как отправиться в экспедицию, меня также беспокоило, что люди не умеют 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тебя технике приготовления еды через магию, однако волшебные булочки, которые ты получаешь, можно есть только в критические моменты. На самом деле, я предлагаю тебе просто использовать их для того, чтобы разбивать грецкие орехи, - сказал Людвиг. – Это единственное, что не может сделать магия – заменить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речь зашла о магии, Людвиг просто проигнорировал Диоса, который послал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- 45% людей думают, что зерги могут есть людей, в том числе немалый процент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вообще будет есть людей? Это мы, зерги, должны беспокоиться что вы, люди, можете съесть нас. В вашей пропаганде часто используются такие слова как «пир из насекомых» или «особая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ваши низкоуровневые зерги действительно проглатывают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 Низкоуровневые зерги?  Ты, о…., - Миа хлопнула себя по лбу. – Ты имеешь в виду наземных насекомых или летающие шаттлы? – она взяла ручку и бумагу и нарисовала несколько так называемых низкоуровневых зергов, а затем начала объяснять. – Это не зерги! Это дроны, сделанные с помощью биотехнологий. Ои похожи на ваши металлические дроны!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биотехнология?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с любопытством достал блокнот, чтобы сделать новую запись. Сообщение Диоса было напрочь забыто. Диос, который в течение нескольких часов так и не получил ответного сообщения, начал сомневаться в сетевом соединении. Ся Цзо всегда отвечал на его сообщения за считанные секунды! Должно быть, в сети произошел сбой, иначе как Ся Цзо мог не ответить на его полное беспокойства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Диос не обратил внимания, что сидя за столом и ожидая ответа от Ся Цзо, он случайно дождался раннего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это была даже не собственная растерянность мага: даже Бай Ешуансин, который активно планировал сценарий «пощечины», на время забыл о Диосе, у которого здесь не было смысла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 начала объяснять науку, стоящую за биотехнологиями зергов, которую она успела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помощью технических средств культивируются живые клетки, их которых строятся биологические структуры. Нейронные сети передают сигналы для дистанционного управления… Люди ведь не думают, что зерги имеют такую странную форму, верно? Мы никогда не думали, что вы, люди, вырастаете в мехи. В лучшем случае, некоторые сестры думают, что ваша экзоскелетная броня – это панцирь, вырастающий из человеческого тела. По сути, это просто биологический мех, а не часть моего тела. Сейчас я очень совершенна, когда стою перед всеми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Бай Ешуансина работала на полную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вы эволюционируете? Что? Согласно популярной «Энциклопедии зергов», вторичные королевы происходят от матери улья. Мать улья выращивает огромный мешок для яиц, в котором они хранятся. Эти яйца после вылупления используются в качестве дополнительных солдат, чтобы в любое время пополнить ряды флота.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вы, люди, совершенно ничего не понимаете. Кроме того, разве не понятно, что чем выше ментальная энергия, тем более совершенным механизмом можно управлять? Конечно, после того, как я эволюционирую, мне нужно сменить мех! Оборудование для хранения биохимических яиц располагается в транспортном механизме, который не требует для управления слишком сильных ментальных усилий… В них уже имеется встроенная кабина, в отличие от моей предыдущей биологической брони, которая обнажала бы часть меня для удобства… Яйца находятся в замороженном состоянии в период покоя, и они вылупляются при его выключении. В зависимости от генов, введенных во время производства, они будут вылупляться в дронов с разными функциями. Это и есть низкоуровневые зерги, о которых вы говорите, - Миа стукнула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пожираете низкоуровневых зергов, когда эволюционируете…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когда запасной биологической брони недостаточно, то энергия черпается из дронов – низкоуровневых зергов, как вы сказали! Честное слово, я не люблю водить биологические механизмы. Раствор в кабине может испортить макияж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рекомендую вам попробовать водостойкий макияж для глаз… Стабильность моей системы сейчас слишком высока, поэтому я даже уже не зависаю.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напала на студентов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 праведно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большой парень внезапно налетает на тебя, крича «Во славу человечества!», прежде чем ты даже что-то сказала. Конечно, твоя первая реакция – мамочки, это извращенец, надо побить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раствор портит ваш макияж, почему вы настаиваете на его нанесении… О боже, я действительно не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 вздохнула, а затем взяла тарелку со стейком и сердито прожевала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 это вера! – сказала девушка-зерг и посмотрелась в зеркало. – Я не знаю, о чем думают эти гребаные политики, которые сидят наверху. Я всего лишь рядовой пилот. Мы используем биотехнолгии для передачи памяти и созревания клеток, так что несмотря на то, что мне всего год, я уже имею взрослый разум. Однако эта технология была изобретена всего лишь несколько лет назад. Я знаю, что есть много противников этого – многие из нас считают, что нельзя отправлять солдат на войну и лишать их детства. Я совершенно не понимаю, о чем думают политики. Ах, кажется, политики никогда не могут принимать нормальные решения, 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взял чай с молоком, который Миа принесла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Миа, хороший маг не говорит ругательств. Эээ, обычно нет, за исключением особых, очень особых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 высунула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доходили слухи, что на нашего короля зергов кажется, напали. На высшем уровне говорят, что он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даже маршал Хайден никогда не входил на территорию вашего короля зергов. Если какой-то человек смог сделать такое, то эти фанатичные сторонники героизма определенно расценили бы это как эпический момент и бросились бы продвигать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об эпичности, - Миа включила телевизор в общежитии. – Учитель, когда я вошла в столовую, на большом экране показывали новости. Вы, кажется, считаетесь эпическим.</w:t>
      </w:r>
    </w:p>
    <w:p w:rsidR="00BB20FC" w:rsidRPr="00357A74" w:rsidRDefault="00357A74" w:rsidP="00BB20FC">
      <w:pPr>
        <w:jc w:val="left"/>
        <w:rPr>
          <w:sz w:val="28"/>
          <w:lang w:val="en-US"/>
        </w:rPr>
      </w:pPr>
      <w:r w:rsidRPr="00357A74">
        <w:rPr>
          <w:sz w:val="28"/>
          <w:lang w:val="en-US"/>
        </w:rPr>
        <w:t>- …Безымянный Пробужденный, который прячется в Военной академии Святого Джорана, так и не был найден… Военные направили разведывательную группу, которая с помощью сканера ментальной энергии проверила весь кампус, но они не нашли никого, чьи ментальные способности могут обладать подобной силой… Два маршала из семьи Сидэ лично выступили в заявлением, что они желают поблагодарить этого невоспетого героя за спасение из любимого сына, Диоса…</w:t>
      </w:r>
    </w:p>
    <w:p w:rsidR="00BB20FC" w:rsidRPr="00357A74" w:rsidRDefault="00357A74" w:rsidP="00BB20FC">
      <w:pPr>
        <w:jc w:val="left"/>
        <w:rPr>
          <w:sz w:val="28"/>
          <w:lang w:val="en-US"/>
        </w:rPr>
      </w:pPr>
      <w:r w:rsidRPr="00357A74">
        <w:rPr>
          <w:sz w:val="28"/>
          <w:lang w:val="en-US"/>
        </w:rPr>
        <w:t>- …. Могущественные способности этого Пробужденного поражают – это новый полководец человечества, будущий герой, легенда, которой суждено переписать историю. Давайте поаплодируем ему, человеку, которой борется за человечество, не желая получить ни славы, ни богатства. Он может избежать даже самый совершенный военный детектор… Давайте назовем его – Призрачный мудрец!</w:t>
      </w:r>
    </w:p>
    <w:p w:rsidR="00BB20FC" w:rsidRPr="00357A74" w:rsidRDefault="00357A74" w:rsidP="00BB20FC">
      <w:pPr>
        <w:jc w:val="left"/>
        <w:rPr>
          <w:sz w:val="28"/>
          <w:lang w:val="en-US"/>
        </w:rPr>
      </w:pPr>
      <w:r w:rsidRPr="00357A74">
        <w:rPr>
          <w:sz w:val="28"/>
          <w:lang w:val="en-US"/>
        </w:rPr>
        <w:t>Пфф… Людвиг выплюнул глоток чая с молоком, который он успел сделать.</w:t>
      </w:r>
    </w:p>
    <w:p w:rsidR="00BB20FC" w:rsidRPr="00357A74" w:rsidRDefault="00357A74" w:rsidP="00BB20FC">
      <w:pPr>
        <w:jc w:val="left"/>
        <w:rPr>
          <w:sz w:val="28"/>
          <w:lang w:val="en-US"/>
        </w:rPr>
      </w:pPr>
      <w:r w:rsidRPr="00357A74">
        <w:rPr>
          <w:sz w:val="28"/>
          <w:lang w:val="en-US"/>
        </w:rPr>
        <w:t>Миа: </w:t>
      </w:r>
    </w:p>
    <w:p w:rsidR="00BB20FC" w:rsidRPr="00357A74" w:rsidRDefault="00357A74" w:rsidP="00BB20FC">
      <w:pPr>
        <w:jc w:val="left"/>
        <w:rPr>
          <w:sz w:val="28"/>
          <w:lang w:val="en-US"/>
        </w:rPr>
      </w:pPr>
      <w:r w:rsidRPr="00357A74">
        <w:rPr>
          <w:sz w:val="28"/>
          <w:lang w:val="en-US"/>
        </w:rPr>
        <w:t>- Учитель, это прозвище довольно тяжело слушать. Все-таки трудно быть человеком.</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Черт. Это тот особый случай, когда маги могут говорить матерные слова. Черт, я ненавижу репортеров.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