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другие инструкторы спасли Фенрира из-под высоких каблуков декана академии, женщина явно не торопилась уходить. Она прошла перед молчаливыми студентами с отдела стратегического командования. Глаза Людвига слегка дернулись. Эта женщина и сама по себе была высокой, а на каблуках она была около 190 сантиметров в высоту.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посмотрела на них сверху вниз, а затем внимательно оглядела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виноваты в том, что родились такими, однако сдаваться – это грех. Взбодритесь и приготовьтесь к выходу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Дама в огненно-красной боевой форме ушла. Людвиг посмотрел ей в спину с редким для него интересом.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сильна, и имеет двойное совершенствование в магии и боевых искусствах. Я действительно хочу учиться у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совершенствование в магии и боевых искусствах?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имею в виду, что она, должно быть, Пробужденная, - кивнул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одна из немногих зарегистрированных Пробужденных в империи. Декан Военной академии Святого Джорана, генерал-майор Дин Ноулсон. Воин меха с ментальной и физической силой уровня S. Однако уровень ее способностей не слишком высокий, только А. Она является одним из адъютантов маршала Анны, - Бай Ешуансин быстро предоставил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она что-то заметила, - Людвиг был немного взволнован. – Когда она говорила, она проверяла нас при помощи своей ментальной энергии. Однако она еще не обнаружила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почему вы продолжаете скрывать свою личность? Теперь общественное мнение считает, что вы многообещающий Пробужденный, и никто не догадается об истине. На самом деле, эта истина настолько невероятно, что я поражен, как маршал Хайден вообще так легко смог в нее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действительно озадачивало его, ведь трудно принять на веру то, что ты никогда не видел и то, что находится за пределами твоих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Хайден лучший в этом мире. Иначе я не выбрал бы его себе в супруги, - удовлетворенно сказал Людвиг и даже вытащил фотографию Хайдена из своего светлого мозга. Чем больше он смотрел на нее, тем больше человек, изображенный на ней, нравился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причина его нежелания быть разоблаченным была достаточно проста. «Призрачный мудрец»… только вслушайтесь в это прозвище. Кто с таким прозвищем вообще захочет выйти на свет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меланхолично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все станет известно, то вы сможете увидеть, как Диос стоит на коленях на земле и обнимает вас за бедро, умоляя не бросать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 тот, кто назвал меня колдуном. Я не хочу, чтобы он вообще прикасался в моим новым штанам. И как сказал мне Хайден прошлой ночью, теперь, когда мои способности были выставлены напоказ, у Диоса все еще есть возможность изменить свое поведение и настаивать на том, что на него надавила семья, чтобы он разорвал брачный контракт. Так что мы должны немного подождать, чтобы он полностью разоблачил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дал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Хайден достоин быть лучшим стратегом в межзвездном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Цзо! Оценка уже началась, почему ты все еще стоишь   у двери, заходи на арену! – напомнил инструктор – И возьми световой пистолет… Что ты делаешь с изображением маршала Хайдена?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Ся Цзо, неужели он действительно имеет какие-то мысли о маршале Хайдене? Он сошел с ума? – Лидия стояла недалеко от входа на арену, активируя устройство слежения за безопасностью студентов, которые входили внутрь. Когда она увидела, что Людвиг держал фотографию Хайдена, она была так потрясена, что чуть не ткнула инструментом в живот студента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проигнорировал Лидию, активировал устройство слежения у другого любопытного старшекурсника и вышел с Миа на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сплетни о знаменитостях всегда пользуются большой популярностью, особенно когда одна сторона все еще находится в процессе расторжения брачного контракта. Студенты, которые любят сплетни, могут легко размещать фотографии в звездной сети, что вполне может привести к волне интересных 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интернете говорят, что майор Диос не собирается жениться на нем. Неужели первый маршал, который в сто раз могущественнее майора, может влюбиться в него? Он сумасшедший?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майор Диос никогда публично не говорил, что они не поженятся!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сила совершенно не совпадает, так как они могут жениться? И Диос сам намекал на это в интервью ранее. Что касается Ся Цзо, то он, должно быть, был слишком взволнован всем этим, и сошел с ума, из-за чего у него и появились всякие неразумные идеи о маршале Хайдене.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возражали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нужно быть настолько строгими? Кажется, что вы сами никогда не любовались на красивые фотографии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недавно собиралась начать писать фанфик «Блуждающая Галактика». СР: властный маршал *обычный гражданский. И что в том, что я собиралась писать, не так? Уже наступило время, когда можно смело любить и ненавидеть. Современные молодые люди уже не живут в те времена, когда действовали парадигмы вроде «власть передается через кровь» и «сила пары должна соответствовать». Однако я решила изменить СР, я изменю шоу на Ся Цзо! Это интересно. Даже если силы пары не равны, мне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черт, это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Поддерживаю! Обязательно пиши каждый день обновления!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хорошая идея! Однако, мисс, вы не можете использовать настоящие имена в подобных рассказах, это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http://bllate.org/book/14512/1285022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