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Хайден вернулся в лабораторию со свежеприготовленным стейком. Странник Тяньхэ и Бай Ешуансин все еще сидели около выжженной линии, сохраняя свой заброшенный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я прочитал твои сообщения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все еще был глух к его словам и пытался выдавить что-то из экспериментального материала, которым он сейчас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его светлого мозга был наполнен сообщениями?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«Диос (17:30:23): Ся Цзо, я серьезно подумал о наших отношениях. Пожалуйста, прости мою откровенность, но мы действительно не подходим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«Диос (17:31:11): Я бесчисленное количество раз фантазировал о том, как я, рука об руку со своим возлюбленным расширю территорию человеческой империи, и мы вместе будем стоять на новой планете, названной в нашу честь. Что мы вместе будет уничтожать мусорщиков, нелегальные экспериментальные базы и межзвездных пиратов во внешнем звездном поле, и наши фамилии будут вписаны в учебники истории, где будет рассказано о нашей славе».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Диоса могли бы показаться вполне искренними, если бы не то, что в них он хвастался своими воинскими заслугами и рейтингом способностей. Без этого эффект был бы намного более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сделал шаг, взял в руки светлый мозг и усмехнулся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Методы этого ребенка действительно наивны. Неудивительно, что молодой господин игнорирует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«Диос: Ся Цзо, извини, но ты найдешь кого-то, кто захочет жить с тобой обычной жизнью, но этот человек не я. Если ты можешь, то давай встретимся завтра в 12 часов, чтобы обменяться кольцами. После этого ты будешь свободен».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маршал усмехнулся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Цзо: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Странник Тяньхэ: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Хайден?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не комментирую политические браки, потому что знаю, что временами они имеют свое значение. Зачастую любовь не входит в список жизненных потребностей некоторых благородных семей с большой ответственностью. Но я все же считаю, что политический брак должен происходить между людьми, которые придерживаются одной и той же точки зрения, вместо того, чтобы обманывать цель политического брака, выдавая свои планы за любовь, а затем безжалостно отворачиваться от нее после того, как ты обнаружишь, что политическая польза не так высока, как ожидалась. «Слава человечества»… Чья это слава?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Диос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«Диос: Увидимся в нашем обычном кафе, до скорой встречи»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Цзо: Хорошо, я с нетерпением жду завтрашней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напрямую щелкнул на автоматически выданный ему программой шаблон. Сделав это, Хайден оставил светлый мозг за чертой «Искусственному интеллекту и светлым мозгам вход запрещен», взял стейк и сделал свое самое добродушное улыбающееся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закончил! – Людвиг даже не поднял глаза. Хайден со спокойным выражением лица вошел в дверь, как раз вовремя, чтобы увидеть, как маг сжимает некую голубую… зеленую капсулу, из которой сочится голубая жидкость. Хайден, со своими сверхбыстрыми боевыми рефлексами поднял тарелку, чтобы жидкость не попала в еду. Голубая жижа пузырилась и разъедала стол из высокопрочного сплава с видимой невооруженным глазом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даже не изменил выражение своего лица, и лишь отрезал кусок стейка и поднес его ко рту Людвига: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жидкость очень активна и может использоваться как среда для почти всех токсинов. К тому же, ее цвет очень красивый, и ее можно использовать в магический настольных лампах, однако она быстро окисляется, и лампы могут взрываться…, - сказал Людвиг, проглатывая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так и продолжал ходить вокруг лабораторного стола мага, пока Людвиг не съел весь стейк, а стабилизированная жидкость, собранная в контейнер, не стала блестеть.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Людвиг удовлетворенно кивнул и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убрал тарелку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пристрастился к экспериментам, ты должен найти время, чтобы поесть. Тело важно для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взял экспериментальные материалы и на мгновение был ошеломлен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сказал тоже самое. Выгоднее жить долго и быть здоровым, чтобы продолжать учиться. Однако я просто ничего не могу с собой поделать. Мне становится не по себе, если я остановлюсь на середине и брошу эксперимент… А? Почему я кажусь сытым?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наклонился и поцеловал уголок рта мага: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сотрудничество, господин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Людвига все еще наполовину был забит экспериментальными данными, поэтомуон просто неосознанно облизнул уголок рта. Он почувствовал вкус ароматного, но  не жирного стейка из говядины, обжаренного на сковороде с какими-то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Сыр или фруктовый пирог? – спросил Хайден, подходя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Сам выбирай, - ответил Людвиг.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то, и другое, - Хайден вышел из лаборатории изящными шагами, после чего увидел вторичную королеву зергов с тарелкой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Ешуансин, увидев выходящего Хайдена, захотел войти в лабораторию, однако Людвиг бросил воздушный щит, чтобы заблокировать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переходи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Хайден, который ходил на кухню, вскоре вернулся с нежным десертом, покачал головой в сторону томившихся искусственных интеллектов.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репортеры устроили засаду около особняка маршала. Таинственный Пробужденный продемонстрировал явное отвращение к репортерам, так что они не осмеливались сделать то же самое у ворот Военной академии святого Джорана. Они не могли продолжать расследование истинной личности Пробужденного, однако маршал Хайден не мог убежать. «Свет человечества» был известен и легко узнаваем, где бы он ни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когда у маршала Хайдена будет время дать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именно маршал Хайден пробудил свои силы? Это сила исцеления? Он пробудился, когда несколько месяцев назад столкнулся с опасностью во внешнем звездном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Маршал Хайден действительно собирается обручиться с вторым сыном семьи Сидэ?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лейтенанта Тины, блокировавшей дверь, было еще более невыразительное лицо, чем у искусственного интеллекта. Только когда она услышала последний вопрос, выражение ее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торопливо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так маршал Хайден действительно хочет принять фамилию Сидэ?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выпрямилась и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слил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 официального отчета семьи Сидэ в звездной сети. Там было сказано, что обе стороны сейчас рассматривают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вернулась к своему бесстрастному выражению лица, а затем снова начала игнорировать репортеров. Когда эта новость была передана Хайдену по внутреннему каналу, тот был занят демонстрацией своих навыков приготовления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твоя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особняке маршала были мягкими и воздушными, а подушки источали сладость солнечного света. Если вы поспите на них всего одну ночь, то вся усталость с вашего тела тут же пропадет. Не говоря уже о том, что когда Людвиг встал утром, питательный завтрак, который выглядел прекрасно и на вкус был не хуже, уже был на столе. Так что вполне понятно, почему Людвиг был в очень хорошем настроении. Он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Людвиг Филд. Настоящее имя мага волшебно, не говори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Хайден, полушутя,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выкрикну твое имя в момент опасности, то ты спустишься с неба, чтобы спасти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Людвиг на самом деле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В старые времена любой знал, что здравым смыслом было никогда не упоминать настоящее имя архимага по желанию, ведь тот может это почувствовать. В некоторых запрещенных заклинаниях настоящее имя является тем, что позволяет тому работать. Кстати, если ты будешь использовать настоящее имя, то можно подписать контракт даже с великим повелителем демонов бездны. Так что в целях безопасности древние маги не раскрывали свои настоящие имена небрежно… ммм, конечно, сейчас это уже не имеет особого значения. Поскольку я родился уже в современное время, то важность имени значительно упала, и сейчас нет никого, кто мог бы проклясть меня, зная его. Однако настоящее имя моих учителей было получено еще в древние времена, и поэтому  зная их, можно было делать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 откусил еще один кусок пирога, поражаясь его прекрасным вкусом. Его настроение сразу же улучшилось и он расслабился, и поэтому продолжил терпеливо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 конца понимаю ваш мир, однако ты все же не должен называть мое имя посторонним. Но, исходя из твоего уровня ментальной силы, а также того, как ты концентрируешь свою силу воли, если ты назовешь мое полное имя, я это почувствую.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сегодня ты должен остаться со мной, чтобы провести эксперимент, - Хайден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студенты отдела стратегического командования на самом деле не обязательно должны присутствовать на занятиях. Я попросил Миа помочь мне сделать заметки. Кстати, куда ты собираешься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Диос – человек, который ругал тебя, как колдуна, попросил тебя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Ради его безопасности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так подумал, и поэтому пойду вместо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http://bllate.org/book/14512/1285034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