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главные пушки начали заряжаться. Стрелки имели право вести свободный огонь. Они следовали координатам и вели огневой залп во всех направлениях. Силовое поле от энергетического взрыва искажало пространство на некоторое время, и невидимое защитное силовое поле должно было реагировать на эту энергию. Вражеский флот появился на радаре, однако главные орудия требовали перезарядки, и поэтому вскоре этот сигнал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уже определил их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наносил удары решительно, следуя  координатам, оставшимся в его памяти. Большие звездолеты не могут двигаться мгновенно, когда речь идет о перемещениях на малые расстояния, поэтому Хайден лично бросился вперед, чтобы не тратить лишнее время. Появился ослепительный взрыв, после чего пространство исказилось на мгновение. В результате прямого попадания технология скрытности вышла из строя, показывая вражеский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Во славу человечества! – это были элитные воины семьи Сидэ во главе с Диосом. Они ринулись вперед, зараженные энтузиазмом своего командира, который просто не мог позволить Хайдену завладеть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мехов окружили вражеский корабль, и его захват был лишь вопросом времени. Однако остальные корабли противника по-прежнему находились под невидимой защитой, затаившись.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Людвиг переоборудовал герметичную кабину в хорошую и удобную одноместную комнату, куда поместил двух заточенных магией вторичных королев зергов. Хайден не беспокоился о сохранности материалов, когда его и Людвига не было рядом с ними. На самом деле, стоило признать, что Людвиг получил лабораторию на флагманском корабле, которая была ничем не хуже, чем в особняке маршала. Людвиг внимательно приглядывал за своим материалом, чтобы Хайден не выплеснул на него свой гнев. В конце концов, его рациональность мага не позволяла ему тратить драгоценные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Обиженные глаза двух вторичных королев зергов смотрели на Миа, стоящую снаружи и записывающую данные, однако девушку-зерга это никак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в их эмоциях такое же беспокойство, как у тебя, - сказал Людвиг Миа. – Я предполагаю, что вы подсознательно чувствуете, что противник не тот, с кем вы можете легко справиться. Однако… сейчас Хайден вот-вот победит. Флагман противника был поражен с одного выстрел, а остальные корабли лишь осмеливаются прятаться под пологом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противник потерял толковое командование, а их флагман сейчас разрывался на части Диосом и его воинами. Усилия других кораблей сводились лишь к тому, чтобы перед гибелью нанести хоть какой-то ответный урон Хайдену. К тому же, неизвестные нападающие, судя по всему, тоже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того, что это могут быть межзвездные пираты достигает 99%. В межзвездном пространстве существует много преступников, и большинство из них живет во внешнем звездном поле, - давал свой анализ Странник Тяньхэ. – Сейчас мы находимся в 9 западной зоне, которая в частном порядке называется «черной зоной» из-за концентрации преступников в ней. Здесь также располагается много тайных незаконных лабораторий сумасшедших ученых. Было бы логично предположить, что здесь могло быть произведено оружие, которое имеет большие способности, чем имперское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еще один процент, который Странник Тяньхэ не мог рассчитать. Его система давала логичный вывод личности нападавших – межзвездная пиратская организация. В конце концов, террористы бывают не только у зергов, но и у людей, и большинство членов таких организаций являются убийцами. Они любят нападать на коммерческие звездолеты, шахтерские корабли или похищать научно-исследовательскую группу, чтобы потребовать от правительства выкуп. Однако они не должны быть настолько смелы, чтобы нападать на Хайдена. Более того, межзвездные пираты не смогли бы поймать «Легион Розы» маршала Джоанны…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Странник Тяньхэ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раздражают, - Людвиг был мрачным. Сигнал тревоги на звездолете вызывал напряжение, и это совершенно не нравилось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тип фотонного оружия, используемый противником, был быстрее, чем тот тип, которым обладала империя. Он часто мог поразить имперский звездолет до того, как щит мог бы поглотить энергию. Хайдену пришлось несколько раз приказывать перенаправлять энергию для защиты. Задняя кабина флагмана не так хорошо защищена, как командный мостик, поэтому после нескольких ударов задняя часть звездолета дала течь. Мощности вакуума была слишком высока, и обычные люди не смогли бы выжить в такой суровой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находящиеся в задней кабины, наткнулись на прозрачную стену. Они начали хвататься за окровавленные носы. Один из них на самом деле сломал себе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 инженеры, готовые умереть за страну, коснулись дыры в обшивке звездолета. После ее появления что-то невидимое закрыло ее, не давая унести их в звездное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сверхъестественная энергия… это сверхъестественная сила? – инженеры начали смотреть на данные, которые были у них на руках.  Они воскликнули, начав оглядываться. – Никто из нас же не владеет способностями,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из инженеров внезапно было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такой уровень способностей, может ли это быть… тот могущественный Пробужденный, который не любит репортеров? Он был завербован маршалом Хайденом?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Людвиг замер и почти отменил воздушный щит. Он задрожал и спросил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 том, что я не люблю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звездную сеть только некоторое время, а репортеры уже начали вновь что-то придумывать? И ситуация, по видимому, даже стала более отчаянной, чем когда его называли «Призрачным мудрецом». У Людвига почернели глаза и затряслись руки. Он хотел немедленно уничтожить звездную сеть. Интернет вообще мерзкая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архимага превратился в запретное заклинание. Вспыхнувшее в пустоте адское пламя сконденсировалось в форму большой черной руки. На какое-то время всплеск ментальной энергии напугал всех, кто находился на командном мостике, однако маршал лишь поднял руку, спокойно останавливая адъютанта, который хотел открыть защитные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энергии понеслась в открытый космос, а затем зазвонил радар.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сохраняя на лице выражение ужаса,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Чрезвычайно сильная энергия из ниоткуда обрушилась на вражеский флот, и теперь их система невидимости полностью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дело не в том, что люди в межзвездную эпоху не были способны сопротивляться магии. Проблема была в том, что у них вообще не было познаний о том, как это делать. Враг никогда не считал, что на них могут напасть с такой формой атаки, и поэтому они были не готовы к ней. Несколько кораблей противника считали, что из-за невидимости они будут в безопасности, так что даже не включили системы балансировки и предотвращения столкновений. Из-за этого корабли противника, пытаясь уйти от атаки, начали сталкиваться друг с другом. Сцена была одновременно смешной и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 ученый, - Хайден не мог не показать немного гордости. Уголки его рта дернулись, и он отдал приказ. – Мехам атаковать и захватить заключенных! Я хочу знать цель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