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маг находился слишком далеко, чтобы сделать что-то, к тому же, флот продвигался на полной скорости. Времени до сближения было достаточно для того, чтобы маг мог вырвать душу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которая была насильно отделена от тела, казалась призрачной, и время от времени дергалась. Людвиг заморозил тело Найджела, превратив его в ледяную скульптуру, чтобы предотвратить его увядание из-за недостатка жизненных сил после отделения души. Заклинание не может действовать слишком долго, иначе незащищенная обычная человеческая душа будет разрушена внешним миром. К тому же, была вероятность, что синхронизация души и тела также исчезнет – на самом деле, изначальное тело также может потерять связь со своей душой. Общий принцип был похож на обновление системы обслуживания смартфона. Если установить его на старое оборудование, то координация будет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Допросить военнопленного и получить разведданные от обученного бойца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приветствовал духовное тело, которое было заключено в магическом круге, признавая Найджела почетным воином, узнаваемым имперским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контакта с третьей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сообщил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было сделать. Хотя снаружи трансформация никак не проявляется, нельзя сделать ничего, что разоблачило бы существование паразита. Они думают, что процесс трансформации находится под их контролем. Возможно, у них может быть что-то вроде центрального компьютера или чего-то подобного, через что можно удаленно контролировать скорость трансформации. В течение последних пяти лет я все еще сохранял внешний вид человека, так что никто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проекта рельсотрона была искусственно создана тобой? Когда ты был в паразитическом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Найджел. – Вы видели процесс трансформации. Ей можно противиться, если использовать ментальную энергию. Если появятся трансформирующее оружие… рельсотрон – это оружие, будто идеально созданное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почему они хотят воевать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Найджела была полупрозрачной, однако было видно, что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собираются начать войну с людьми. Это нельзя назвать войной. Люди и зерги воюют друг с другом лицом к лицу. Для третьей цивилизации все мы имеем то же значение, что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Социальная структура третьей цивилизации была не похожа ни на одну известную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Хищники, - наконец, Найджел рассказал концепцию, которую он придумал за последние несколько лет. Сейчас его голос казался очень взволнованным. – Социальная форма человеческого общества включает в себя производство и потребление. Мы самодостаточны и можем развиваться. Их социальная структура похожа на структуру муравьиной колонии, которая поддерживает свою королеву. Они ничего не производят и только бродят по Вселенной, как хищники. Он грабят достижения других цивилизаций, разрушают планеты, выкапывают их ядра и забирают ресурсы. Они как саранча, уничтожающая все, что попадается им на пути. Они не собираются воевать с нами. Просто человеческое звездное пространство находится как раз на их дальнейшем пути, и они следуют своему естественному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плана, никакой цели, никакой разницы в верованиях. Между ними существует только существенная разница в образе жизни. Если то, что сказал Найджел , было истинно, то третья цивилизация и люди никогда не смогут сесть за стол переговоров. В конце концов, люди не могут болтать с саранчой. В конце концов, они не смогли бы сказать: «Эй, брат, у нас плохой урожай в этом году, так что, пожалуйста, не ешь его». Если саранча не станет этого делать, что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нежити может гарантировать, что душа Найджела не сможет лгать. Если информация окажется ложной, то это будет только потому, что Найджел не смог досконально понять ситуацию и ошибся в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Межзвездные демоны! – вдруг сказал Людвиг. Хайден и Найджел поняли, что демоны – это вовсе не оскорбление, а название вида. – Их форма жизни очень похожа на демонов бездны. Они стремятся только к выживанию. Хотя этот мир и отличается от моего мира, принципы его в чем-то будут похожи. Ваше межзвездное пространство слишком велико, так что возможно, его создатель не посчитал нужным изолировать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какой-нибудь способ борьбы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Силикон. Импланты для увеличения груди могут заблокировать гетерогенное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услышав это, был в сложном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их сила распространена в основном на металл. Предметы без металлических компонентов, такие как пластик и силиконовый гель, не могут быть преобразованы. Преобразование человеческого тела начинается с крови, железо в крови дает возможность начать превращение в механических существ. Я думаю, что кроме… магических средств, - Найджел со страхом посмотрел на лабораторный стол. – Лечение легких травм можно попробовать, используя переливание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хоть немного знали о способе защиты, образ врага уже не напоминал главного злодея фильма ужасов. Как только ты касаешься врага, то ты тут же начнешь мутировать, однако это произойдет только тогда, когда ты четко не знаешь, что другая сторона использует в качестве средства передачи. Наличие знаний помогает резко уменьшить волнение в глубине души. Обычные солдаты, узнав об этом, могут утешить себя тем, что это некий вид новой болезни, который можно предотвратить и вылечить, как грипп.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Хайден и Людвиг больше не беспокоили Найджела. Воин был истощен как физически, так и морально. Он значительно улучшил понимание человечеством третьей цивилизацией, а ценой, которую он заплатил, было то, что он терял себя на протяжении пяти лет. Он выдерживал пытки, и до встречи с Хайденом и Людвигом он даже со страхом думал о том, что эта тайна никогда не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воинов мехов был собран. Диосу было поручено защищать флагман. В этой битве Хайден и его непосредственные подчиненные, «Рыцари Черной Луны», вышли лично на поле боя. Людвиг, в свою очередь, выступал в качестве их последнего спасательного жилета. В случае, если мех окажется заражен паразитирующим инопланетным существом, то воины могут покинуть кабину, а маг сможет их вернуть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было уже близко. Война в вакуумной среде всегда была впечатляющей и бесшумной. «Легион Розы» - лучший разведывательный корпус в империи. Этот отряд может отлично выполнять такие задачи как шпионаж и тихие убийства. Многие другие войска даже не подозревали, что «Легион Розы» может так свирепо воевать и в битве лицом к лицу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против флота, большие мехи против больших мехов. Осторожность Хайдена в данной ситуации была лишней. В среде, где бой велся при помощи световых пушек, паразитировать и трансформировать противника было невозможно. Тусклая роза, которую он увидел, была все такой же, как и раньше. Было видно, что хотя «Легион Розы» был уже уставшим, никто из них еще не паразитировал.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Джоанна сражалась с мехом лидера команды противника. Тот был в абсолютно черном мехе. Если на него посмотрели бы некоторые дизайнеры, то они воскликнули бы: «Это так черно и интересно». Черный цвет меха сиял инопланетным металлическим оттенком, и он был невероятно символичен. В конце концов, ни один дизайнер не смог бы создать черную краску такого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битве присоединился Бай Ешуансин. Оболочка этого меха была усилена Людвигом при помощи черной магии, так что он снова был темным, а не белым, как изначально. Джоанна, увидев его, на самом деле подумала, что к противнику прибыло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скорость связи искусственного интеллекта была чрезвычайно высокой. Джоанна посмотрела на номер меха, который пытался связаться с ней, и с недоуменным выражением на лице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Джоанна, это я,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Джоанна закричала, повернулась и снова напала на мех противника. Женщина-воин, известная своими призрачными убийствами, сейчас была похожа на разъяренную богиню войны. Она махала энергетическим мечом наотмашь. Яркий меч вспыхнул, отсекая руку вражескому меху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