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Пришедший на перехват трансформированный рой зергов был съеден нежитью Людвига, как будто он был простой закуской. Нужно было признать, что третья цивилизация весьма своеобразно использовала создания других цивилизаций. Они не стирали все следы других цивилизаций, а лишь поглощали их силу. Так что это трансформированный рой зергов по-прежнему полагался на биологическую энергию, и жизненную силу этих дронов можно было забрать. Воины-мехов врезались в них единым строем, после чего они разлетелись в пыль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разгрома трансформированного роя зергов Хайден увидел совершенно другой тип войск. Этот тип летательных аппаратов выглядел очень по-человечески и практически не напоминали зергов. Они больше были похожи на некий гибрид. Внешняя броня зергов была покрыта кистами. При атаке с их помощью можно было разбрызгивать кислоту. Человеческие мехи, в свою очередь, имели пушки. Эти новые летательные аппараты также имели пушки, однако эти орудия были похожи на те, что делались их биологического материалы. Они начали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пушки вылетела какая-то пурпурно-зеленая капсула. После того, как она взорвалась, в звездном пространстве появилась какая-то биологическая субстанция.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осторожно посмотрел на нее. Видимо, благодаря какому-то инстинкту, который принадлежал Драконнорожденному, он почувствовал сильную опасность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Рассыпайтесь, держитесь подальше от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в вакууме тебя может ударить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рассеивания этой  биологической субстанции, появлялись нанороботы, активировавшие силовые поля и высвобождающие большое количество энергии молнии. Несколько воинов мехов, которые были не так быстры, не смогли полностью спастись. Их энергетические щиты внезапно отключились. На самом деле, отключились не только энергетические щиты, но и другие индикаторы в их мехах. Эта биологическая субстанция взаимодействовала с силовыми полями, высвобождаемыми нанороботами, вмешиваясь в энергетическую систему человеческих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Хайдена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третья цивилизация имеет что-то, что может разрушать человеческие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Энергетическая система мехов опирается на один вид руды. Рудные жилы обычно скрыты в ядрах малых планет. Обычная электрическая энергия, как и ядерная энергия, не могут обеспечивать работу огромных боевых мехов в глубоком космосе в течение длительного периода времени. Для этого может использоваться только энергия, активируемая сырой рудой высокой плотности. Эта энергия имеет фиксированную частоту преобразования. Имперская академия наук испытала различные частоты. На данный момент была найдена самая быстрая частота преобразования, однако система, которая использовалась в мехах, была полностью закрытой. Если из внешнего мира к этой закрытой системе подключится какая-то другая энергия с такой же частотой, то это создаст перегрузку, которая все сожжет.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ясно, что третья цивилизация была явно хорошо подготовлена и овладела знаниями о человеческих технологиях. Третья цивилизация не была какими-то дикими бандитами, которая существовала для того, чтобы захватывать технологии и энергоресурсы ядра планеты. Это было слишком экстравагантно и расточительно. В цивилизации ценны не только материальные ресурсы, но и сама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врага, сочетающего биотехнологии с человеческими технологиями, и трансформированных паразитов, которые действовали как пушечное мясо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начали новое сражение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научился разговаривать с Людвигом посредством связи через ментальную энергию. Этот метод был довольно новым для него. Обычно он концентрировал и думал о Людвиге для его использования. Чем ближе он был к самому магу, тем сильнее он ощущал его ментальную энергию. На самом деле, все было так, как однажды и сказал Людвиг: «Назови мое имя, и я упаду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связи веселящаяся душа раскрыла свои объятия Хайдену. Людвиг сейчас пребывал в таком хорошем настроении, как будто был не посреди поля боя, а на летней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рассказал о своем предположении. После этого маг использовал магический щит, чтобы обернуть им воинов, мехи которых временно вышли из-под контроля. Этот щит выглядел как большая яичная скорлупа. Воины третьей цивилизации исследовали эту «яичную скорлупу», выглядя как похитители яиц, поэтому маг просто хватал их невидимыми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Благотворительный культурный обмен должен основываться на взаимном обучении и продвижении знаний, а не на одностороннем захвате и бесплатном взятии того, что ты хочешь! Разве они не делают то же самое, как тот дурак, который ворует чужие академические достижения и публикует по одной статье в год? Ко мне однажды пришел один идиот с сочинением «Сравнение древних запретных заклинаний с современными», и попытался использовать эту работу как возможность войти в мою магическую башню в качестве помощника. На самом деле, эту работу написал мой учитель, однако знал об этом только я. В свои ранние годы, когда мой учитель еще не был известен, он написал эту работу из интереса и опубликовал ее. Эта сцена была действительно смущающей.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уважение, которое маг испытывал к третьей цивилизации, бесследно исчезло. Некромант, видимо, действительно не любил академического жульничества. Однако Хайден считал, что все же сравнение этой ситуации с воровством научных статей было не очень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Цивилизация, которая грабит чужие ресурсы и насильственно забирает чужие технологии, чтобы использовать их самостоятельно, и при этом даже хочет избавиться от первоначального владельца технологий поистине совершает гнусное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даже не хотел знать, что Людвиг делает с теми, кто пытался украсть его академические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сработала тревога, установленная в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прочитал данные с радара. Офицеры, находившиеся на командном мостике флагмана, дружно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корабль третьей цивилизации починил главное орудие. Маршал, вы должны быстро отступать. Корабль может открыть щит и заблокировать атаку, но сейчас вы находитесь слишком близко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повернул голову. Оказалось, что главное орудие основного корабля третьей цивилизации действительно было починено.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Бай Ешуансин, который мог одновременно наблюдать за тем, что происходит в его кабине и за тем, что происходит снаружи, знал, что в этот момент Хайден и Людвиг улыбнулись. Изгиб уголков их ртов был почти одинаковым, так что их ухмылки были практически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главных орудия были заряжены одновременно и выстрелили в одну и ту же точку. Воины мехов не успели вернуться внутрь космического корабля. Они могли только предпринять отчаянную попытку открыть энергетические щиты своих мехов. Энергетические щиты обоих кораблей также были одновременно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заряды не смогли покинуть стволы пушки. Главная пушка слева была заблокирована огромным ледяным конусом, а та, что располагалась справа, была закрыта указательным пальцем огромной черной руки, сделанной из адского пламени. Это привело к тому, что стволы этой опасной энергетической пушки были взорваны.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