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недостаточно много знали о зергах. На самом деле, у многих ученых и экспертов в данной области не было даже здравого смысла, достаточного для того, чтобы отличить особей зергов от их внешней биологической брони. Большинство рядовых воинов также придерживались мнения о том, что внешняя броня также является частью самих зергов. Конечно, Джейкоб уже начал подготовку к тому, чтобы повысить научную грамотность в данной сфере, и его следующий фильм будет посвящен биотехнологиям. Многим зрителям нравятся подобные темы, и их привлекает возможность анализировать, существует ли реальный смысл в подобных произведениях фэнтезийной 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 Хайдена не было особой надежды, ведь многие воины даже в «Рыцарях Черной Луны» судили  статус зергов по их размеру. Это предположение было опровергнуто самой 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прогрохотал всю дорогу до места, где были найдены зерги, но так и никого не увидел. Затем он заметил спустившегося с меха солдата, который махал сигнальным знаком, пытаясь привлечь внимание пилота огромного меха. Тот подпрыгивал, и был похож на фаната, который пытался использовать флуоресцентную палочку, чтобы привлечь внимание своего идола на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более увлекательно, так это то, что Хайден с легкостью смог заметить светящийся объект. На какой-то момент, увидев его, он впал в транс, чувствует желание броситься вперед,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меха. Кабина человекоподобного меха обычно находится в области груди. Верхняя часть корпуса огромного меха находится не менее чем в десятках метров от земли. Так что когда Хайден так лихо спрыгнул вниз, солдат издал резкий крик. Только после того, как маршал наступил на мех, чтобы сделать свое приземление более удобным, солдат выпрямился и начал дико хлопать от волнения. Его щеки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нахожусь в первой группе учеников господина Людвига. Как вы думаете, смогу ли я в будущем быть таким же сильным и элегантным,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думать о будущем. Уже сейчас ты смог найти важных заложников первым в таком опасной среде. Ты уже очень хорош, так что в будущем, конечно, ты добьешься еще большего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прямой подчиненный маршала подумал, что в будущем он сможет постоянно засыпать и просыпаться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указал на запечатанную каюту, которая располагалась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несколько женщин-зергов. Они выглядят, как дворяне.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подошел посмотреть и сразу же удивился. В каюте было несколько зергов без своей внешней брони. На самом деле, сейчас они напоминали обычных человеческих женщин, которые стали жертвами. Они сбились в кучу и свернулись калачиком в углу…На самом деле, учитывая, что они были одеты в платья, они были больше похожи на супермоделей, а не воительниц.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подумал, что у них высокий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носят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посмотрел на серьги в ушах зергов: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читал одну книгу, в которой есть большой смысл. Там говорится, что благородные зерги похожи на людей, и они любят великолепно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даже не думая, подсознательно ответил на вопрос старшего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«Блуждающая Галактика!»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нереалистичная фантастическая литература о его личной жизни стала научным трактатом?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 было правдой. Зерги не были варварской расой, они только технологически отличались от людей. На самом деле, их культура была намного ближе к людям, чем к существам третьей цивилизации. Богатые и престижные зерги были похожи на человеческих аристократов, и также любили носить украшения… Трудно себе представить, что автор любовного романа на самом деле спонтанно направил публику в сторону правильного понимания расы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запечатанная каюта была вырвана Бай Ешуансином и возвращена на флагманский корабль. «Рыцари Черной Луны» остались зачищать поле битвы, а Хайден лично принес запечатанную каюту в инженерный отдел, чтобы открыть ее, как консервную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каюту была поднята, и через нее вошел черный маг. Одна из зергов женского пола испуганно затряслась. Казалось, она волновалась не из-за того, что внутрь вошел кто-то определенный, сколько то, что у нее было определенное восприятие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описать словами. Если спросить, то ни один человек не сможет конкретно описать, как осуществляется процесс формирования зрения. Также и Хайден не мог описать, как работает его внезапно появившееся экстраощущение. Это, казалось, было какой-то гранью интуиции. Когда эти зерги видели Людвига, то они ощущали, что этот человек считал их не более, чем яйцами на рынке, которые он мог купить, а затем разбить один за одним, чтобы проанализировать скорлупу и яичные белок с желтком. Они чувствовали исходящую от него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осматриваемые магом зерги были в неудержимом ужасе, а  некромант радостно тыкал в них своей ужасающей силой. Однако чем больше он тыкал, тем хуже становилось его настроение. В конце концов, сам маг был страшнее основного корабля третьей цивилизации. Разве щупальца ментальной силы, которые он используют,  не так же страшны, как шипы, которые могут вонзиться тебе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Хайден совершенно его не боялся, и хотел подойти и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одного террориста! – громко пожаловался Людвиг. – Ментальная энергия этих зергов настолько чиста, что даже Миа, которая не спала всю ночь, просматривая форум и солгавшая мне о том, что этого не было, кажется грязной. Я никогда еще такого не видел, ведь ментальная энергия все равно должна быть немного окрашена тьмой. Что случилось с этими зергами? Они что, какие-то принцессы из сказок? Я, конечно, не дискриминирую сказочных принцесс, но проблема в том, что такие «белые лотосы» должны находится подальше от поля боя, оставаясь во дворце и не доставляя неприятностей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которые сидели на полу, не могли понять человеческий язык мага. Сейчас они только видели, что этот страшный человек смотрит на них так, как будто может съесть их заживо, и поэтому были бледны и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появилась Миа, которая посмотрела на длинные платья и ослепительные украшения зергов, сидящих на полу. Она была ошеломлена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жриц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сразу же начала объяснять все присутствующим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зерги, поклоняемся богу жизни, и Его Величество король зергов также является верховным жрецом Храма Жизни. Эти женщины – жрицы, которые служат ему. Они несут ответственность за воспитание королевских наследников, проведение важных церемоний, национальных праздников, а также других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одна проблема. Эти женщины зерги не были сильными и не обладали могущественными способностями. Очевидно, что они не соответствовали требования третьей цивилизации, которые при трансформации обращали внимание на боевую мощь противника. Однако политический статус этих женщин был очень высок, и их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Горничные, - Людвиг почувствовал облегчение, и уже был не так рассержен. – Нет ничего удивительного в том, что служанки ведут себя робко и плачут, а также не осмеливаются делать плохих вещей. У моего учителя в качестве служанок были двадцать три баньши, которые только и делали, что щебетали каждый день. Если ты был по отношению к ним хоть немного свиреп, то они сразу же начинали плакать. К счастью, они были очень прилежны. Профессиональные горничные могут безукоризненно очистить каждую часть легких, чтобы в них не было никакой остаточной пыли, которая могла бы повлиять на точность обучения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