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отказался от своих размышлений и посмотрел на четырнадцатилетнего ребенка перед собой. Подумав о ситуации с ним, о которой ему рассказал терапевт, он почувствовал себя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 хороший ребенок, но из-за жестокого обращения со стороны матери он стал таким. Если бы его мать осмелилась появиться перед ним, то он определенно бы нарушил свой принцип никогда не бить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от терапевта, что ребенка отправили на лечение, когда ему было больше шести лет. То есть он уже пропустил к тому моменту лучшее время для лечения, поэтому даже после стольких лет тяжелой работы они не могли заставить его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невероятно тихого мальчика перед собой, подавил беспокойство в глазах и протянул ему кисть. Увидев, что от не отвечает, он улыбнулся, а затем осторожно положил кисть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сидеть и смотреть, как он рисует, не мешая ему. Некоторое время атмосфера между ними казалась очень гармоничной и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Жун появился в центре с каннибалистическим выражением на лице, он наткнулся именно на эту гармоничную картину. Он сразу же накинулся на ответственного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Ян действительно может сблизиться с людьми? Когда это произошло? Почему вы не сообщили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 вытер ледяной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произошло только сегодня днем. Прежде чем мы могли сказать вам, вы пришли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понаблюдать какое-то время за происходящим. Если бы ситуация была бы стабильной, он бы сообщил о всем господину ли. Кто же знал, что этот человек так хорошо информирован и скоро появится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пойти и увидеть Ли Яна? Или я должен вызвать нового волонтера, чтобы он поговорил с вами о ситуации Ли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подсознательно ответил Ли Жун. Он впервые увидел подобную сцену. На этот раз, даже если он испытывал сильную ненависть к Лин Хо, он был готов отложить ее в сторону. Он хотел сохранить такую редкую ситуацию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уйти, Лин Хо увидел его, как только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прищурился, и предупреждение в его глазах было более чем очевидным. Он намекал, что не позволит использовать своего брата, поскольку он всегда наблюдает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Хо был сбит с толку, столкнувшись с предупреждением в его глазах. Он не понимал, что происходит. В конце концов, героини здесь не было, так что было очевидно, что злодей пришел сюда для того, чтобы встретиться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придерживаясь принципа, что главный герой не может рухнуть, Лин Хо сразу же провокационно посмотрел в ответ. Затем он опустил голову и прошептал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 Я посижу с тобой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ожидания ответа не последовала. Впрочем, Лин Хо знал, что тот услышал его. Он осторожно встал, и нежно е выражение на его лице мгновенно исчезло, когда он вышел из комнаты, сменившись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реакция на любовного соперника, по его мнению, была самой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подумал про себя, что хотя могущественная аура Ли Жуна все еще немного подавляет его, он, по крайней мере, сделал достаточно для того, чтобы сохранить лицо. В противном случае он снова бы страдал от боли, поскольку система снова бы объявила, что он действует ООС.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гостиной Лин Хо, боясь смерти, сразу же саркастически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господин Ли также имеет какое-то психическое заболевание, раз он приехал в центр развития детского потенциала для того, чтобы получить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особенный акцент на слово «детского».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Лин Хо, и его руки начали чесаться. Он хотел кое-кого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что ты так плох в догадках, - нехарактерно для него начал Ли Жун. – Ты намеренно решил найти место, где лечится мой брат, и подойти к нему? Боюсь, что тебе лучше самому некоторое время полечиться здесь, чтобы разбудить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брат? – Лин Хо был немного ошеломлен. Когда он отреагировал, то выглядел весьма удивленным. – Подожди, значит, Янян твой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действительно сделал что-то ужасное в своей прошлой жизни. У него была такая плохая мать, а также такой жестокий злодей, как Ли Жун в качестве брата. Лин Хо не знал, что случилось с ребенком в оригинальной книге, и он был зол на автора, потому что как бы не пытался найти в сюжете упоминания о нем, ему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был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невинно выглядящего Лин Хо, не зная, притворяется он или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совпадения. Хотя он занимал выжидательную позицию в этом вопросе, про себя он уже эмоционально определил, что Лин Хо намеренно хотел приблизиться к Ли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молчали, смотря друг на друга, но в конце концов отвернулись, потому что устали. Однако из-за того, что между ними не было героини, которая могла бы послужить катализатором противоречий между ними, после возвращения домой Лин Хо вспомнил весь процесс сегодняшней встречи с Ли Жуном и почувствовал, что это было не так и плохо, как в предыдущий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действовал ООС. Мониторинг данных системы показывал, что его значение ООС было ниже линии предупреждения. Кажется, что на этот раз он добился 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 радостью вознаградил себя барбекю. Вернувшись домой, он не мог выносить запаха жареного мяса, который пропитал его одежду. После того, как он запер дверь, он сразу же начал скидывать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Жун открыл программное обеспечение для мониторинга, чтобы увидеть, что делает Лин Хо, он был почти ослеплен кое-кем, ходившим голым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закрыл глаза, и, наконец, стиснув зубы, сказал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