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Жун услышал эту новость, он не знал, смеяться ему или плакать. Чжан Фачай тогда высмеял его, спрашивая, что именно он мог сделать не так. Ли Жун вспоминал ситуацию не менее ста раз. Наконец, он временно приписал такую реакцию тому, что он украл небольшой десерт из тех двух, что передал Ли Яну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 недавно начал злиться на меня, так что он, возможно, не захочет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решил сказать Лин Хо правду. В любом случае, постепенно состояние Ли Яна начало улучшаться в частности благодаря ему. Он надеялся, что Лин Хо сможет помочь ему какими-то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игнорирует тебя?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случайно раскрыл свои истинные мысли. Сейчас он был как маленький раб, который долгое время подвергался притеснениям и эксплуатации, превратившийся в хозяина. Ему не терпелось взмахнуть кнутом в руке, чтобы заставить бывшего хозяина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нормально. Просто у тебя плохой характер. Если он игнорирует тебя, то ты это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только что смеялся над ним, так что на этот раз он должен посмеяться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Жуна начало портиться, а тон его голоса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то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 гордостью поднял свой невидимый хвост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общаться с Ли Яном. У вас есть проблема, которую надо решить. Взамен ты вернешь мне мое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сузились, поскольку он видел очевидную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у тебя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кресло обратно, так что никто из нас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Я приведу Ли Яна рано утром в выходные, а затем ты поговоришь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Теперь, где мое бедное кресло, которое я купил, но так и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указал на гостиную с  саркастической улыбкой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прямо под кроватью, где ты спишь каждый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так долго искал это кресло, не мог найти его на всем этаже, а оно было так близко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находилась в сложной ситуации. Последние несколько дней были очень плохими. Коллеги намеренно или непреднамеренно подавляли ее, давая ей всю грязную работу. Не говоря уже о том, что она не могла получить доступ к коммерческой тайне семьи Ли, даже небольшая часть технического содержания была не доступна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уважаемая дочь семьи Сун, вынуждена фактически страдать здесь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огорчена и опечалена. Лин Хо даже не мог разговаривать с ней каждый день. Однажды она отправила сообщение, чтобы пожаловаться ему, однако другая сторона ответила, что это Ли Жун, а она сама тратит время и отправляет бесполезные сообщения коллегам. Если она хочет так делать, то может прямо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так напугана, что даже не задумалась о том, как мобильный телефон Лин Хо вообще оказался в руках Ли Жуна. Она больше никогда не осмеливалась отправлять сообщения Лин Хо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ничего об этом не знал, а Ли Жун не стал рассказывать. Он просто удалил сообщения, когда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выходные Ли Жун поспешил вместе с Ли Яном в дом семьи Лин в качестве гостя. Первоначально Ли Жун беспокоился, что Ли Ян будет сопротивляться посещению чужого дома, в конце концов, Ли Ян никогда не видел старика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нынешнее состояние намного лучше, чем было вначале, Ли Ян по-прежнему проявлял симптомы дискомфорта при приближении к незнакомцам. Раньше Ли Жун даже никогда не задумывался о том, чтобы посетить с ним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когда ситуация затрагивала Лин Хо, все было неожиданным. Когда Ли Ян услышал, что он собирается быть гостем в доме Лин Хо, его глаза заблестели, и он впервые посмотрел прямо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Жун испытал смешанные чувства. Какое-то время его эмоции по отношению к Лин Хо были очень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очевидно, сначала немного нервничал, когда вошел в дом, но, когда он увидел Лин Хо, то внезапно стал взволнованным. Ли Жун никогда не видел Ли Яна таким расслабленным даже в их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потерял дар речи. Похоже, именно Лин Хо был братом Ли Яна,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собирались остаться в доме семьи Лин на какое-то время, то старик Лин что-то сказал Ли Жуну и позвал его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на Ли Жуна, почувствовал облегчение, а затем отвел Ли Яна в свою комнату, сказав, что поищет для них какое-нибудь забавное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дружелюбно закончили трапезу, Ли Жун, увидев, что уже поздно, предложил Ли Яну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впился взглядом в Лин Хо, который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сидишь в оцепенении? Иди и проводи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 Хо скривил губы, встал и проводил их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было о чем спросить Лин Хо, поэтому он позволил Ли Яну сесть в машину и подождать его. Затем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услышав, как он спрашивает об этом, вспомнил, что ему рассказывал Ли Ян. Он посмотрел на мужчину перед собой и сказал таинственным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людей нормально видеть сны, но ты не можешь говорить о них в любое время. Если ты скажешь слишком много, то это может стать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объяснить ему,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