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взрослых мужчин пришли в торговый центр и почти забылись, пока занимались покупками. Когда Лин Хо, наконец, вспомнил о вечеринке и взглянул на время, то понял, что была уже половина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нес в одной руке несколько сумок, а остальные держал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напомнить мне о времени. Вечеринка начинается в 8. Нам нужно ехать до места по крайней мере 40 минут. Должно быть, мы точно опоздаем, - сказал Лин Хо, как будто он собирался ехать вместе с Ли Жуном. Он совершенно забыл, что говорил раньше, что если они поедут вместе, то это будет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 помнил об этом, он не был дураком, чтобы напомнить Лин Хо о его старых словах. К тому же он действительно знал, сколько было времени. Однако очевидно, что гораздо более весело было пойти за покупками в торговый центр, чтобы приобрести новую одежду, чем отправиться на грязную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поспешно ушел прочь из магазина вместе с Ли Жуном. После того, как они ушли, продавцы не могли не обсудить их тихими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эта пара слишком милая,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похожи на обычную пару, скорее на молодоженов. Мой брат и невестка были в таком же состоянии, когда они только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они были слишком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этого не видела? Тот, что был короче, практически тонул во взгляде высокого красивого парня. Более того, он покупал одежду для высокого парня, а тот платил, ни говоря ни слова. Я думаю, что они хотят надеть парную одежду и выйти, чтобы оскорбить одиноких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и Ли Жун, несмотря на то, что машина двигалась довольно медленно, наконец, приехали к месту проведения вечеринки только с пятиминутным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одет в повседневную одежду, которую Лин Хо выбрал для него. После того, как он надел ее, он стал выглядеть на несколько лет моложе, так что практически никто и не понял бы, что он старше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пошел в торговый центр с Ли Жуном сразу же после выхода с работы. Даже поужинали они уже в торговом центре. У них не было времени пойти домой, чтобы переодеться, поэтому после покупки вещей Ли Жун сменил свой костюм прямо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эти двое людей появились в дверях приватной комнаты, то люди, сидящие внутри, подумали, что видят двух студентов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встал, улыбнулся и подошел к двери,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господин Лин изменил свой стиль и привел друга, чтобы поиграть и познакомить его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Сун Юань подошел ближе и увидел лицо этого человека, стоящего позади Лин Хо, он почувствовал, что его ноги стали немного мягкими. Его насмешливая улыбка на лице стала немного лукавой: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оказывается, это господин Ли. Вы здесь, чтобы поговорить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Лин Хо за смешок, поскольку реакция Сун Юаня была довольно нормальной. Ли Жун, этот парень, обычно никогда не выходит развлекаться вообще. Поэтому неудивительно, что Сун Юань думал, что он здесь для того, чтобы поговорить о работе. А Лин Хо просто случайно встретился с ним и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привел Ли Жуна поиграть с нами. Ты хочешь, чтобы я тебя представил? – пошутил Лин Хо, глядя на Сун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Здесь все знакомы, так что заходите и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вошел в приватную комнату, он увидел героиню, сидящую посередине. Не говоря ни слова, он подошел к героине вместе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было очень неуютно в данном месте. Он оглядел людей, которые из-за его прибытия сейчас были немного вялыми. Эффект его присутствия был сравним с тем, как будто учитель вошел в класс. Один за другим они убирали сигареты и садились прямо. Они даже не осмеливались положить руки на плечи женщин, сидящих рядом. Один из них, встретившись взглядом с Ли Жуном, сразу же опустил глаза и уставился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слишком странным. В конце концов, Ли Жун был крупным бизнесменом, стоящим на вершине в этом городе. Он был легендарным сказочным персонажем для присутствующих… Они не знали, какой злой ветер принес его сегодня, но они, конечно, не осмеливались что-то сделать или сказать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сел, он поприветствовал Чжоу Чэна, сидящего рядом с ним, а затем огляделся и обнаружил, что многие из новых лиц, которые он видел перед собой, были незначительными второстепенными персонажами в оригинальной книге. Он не стал обращать на них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от Лин Хо сидела героиня. Справа от героини находилась Сун Исюэ. Увидев прибытие Ли Жуна, Сун Исюэ слегка отодвинулась в сторону, чтобы дать ему место рядом с Бай Йиран. Можно сказать, что ей была принесена большая жертва, ведь обычно людям трудно видеть что тем, кто им нравится, больше нравятся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Жун не стал садиться. Вместо этого он подошел к Чжоу Чэну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посмотрел на Лин Хо, а затем на Ли Жуна. На мгновение в его глазах вспыхнула волна недовольства. Наконец, Чжоу Чэн улыбнулся, указал на свободное место рядом с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всегда может сесть здесь. Мне есть о чем поговорить с Лин Хо. Будет неудобно, если мы будем находиться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также есть, что сказать ему. Так что я собираюсь побеспокоить господина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