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одежды казалось делом простым, но когда дело дошло до самой работы, все оказалось не так просто. К счастью, первоначальный владелец этого тела раньше занимался рукоделием, так что это не было совсем незнакомой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взял старую одежду детей и использовал ее в качестве образца, разрезав ткань соответствующим образом. Он начал с пошива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этих времен не сильно отличались от современных, они были сделаны из двух частей — передней и задней. Передняя часть была немного уже, а задняя имела более широкую область промежности. Сшив два куска ткани вместе, он получил готовые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были довольно худыми, поэтому Лу Яо нужно было использовать только одну пару брюк взрослого размера, чтобы сделать для них две пары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резинки не было, Лу Яо просто сделал завязки, как на спортивных брюках. выглядело красиво и позволяло легко носить брюки, не роняя.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Шитье одежды могло быть утомительным. Понаблюдав некоторое время, двое детей задремали и заползли в кровать,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около трех часов, чтобы закончить обе пары брюк. Лу Яо потер усталые глаза, задул масляную лампу и лег на кровать, немного задумчивый.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вот так переселится. Живя во времена без электронных устройств, жизнь была, по общему признанию, скучной, но время также, казалось, замедлилось. Дни были заполнены осмысленной работой от рассвета до заката, и жизнь казалась наполненной.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внезапно заинтересовался своим мужем, Чжао Бэйчуанем. Его воспоминания не содержали его четкого образа, потому что в то время первоначальный владелец был сосредоточен исключительно на смерти, не заботясь о том, как выглядит его муж. Он видел его только спиной, когда был в свадебном паланкине. Он был очень высоким, вероятно, выше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когда люди, как правило, недоедали, даже мужчины выше 170 см считались высокими. Средний рост женщины составлял от 140 до 160 см, в то время как «гэр» был от 160 до 170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Лу Яо — в предыдущей жизни он был ростом 175 см, но после переселения он стал ниже, как минимум на 10 см. Когда он вернулся в дом своей матери ранее, его второй брат, Лу Линь, был не намного выше его, вероятно, даже не достигая 170 см. Что касается его четвертого и пятого братьев, хотя он их еще не видел, воспоминания первоначального владельца указывали, что они оба были ниже его, вероятно, около 160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рост Чжао Бэйчуаня был совершенно необычным в 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был высоким, Лу Яо вспомнил, что у Чжао Бэйчуаня была широкая спина с мощным V-образным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Яо немного покраснело. Он всегда отдавал предпочтение мужчинам крепкого телосложения, и в прошлой жизни ему так и не удалось испытать чувство любви. Но теперь не только стало законным жениться на мужчине, ему даже подарили высокого и сильного мужа. Эта мысль заставила его тайно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быть «гэром», в этой династии «гэр» был полом между мужчинами и женщинами. «Гэр» имел репродуктивные органы женщины, но также и мужские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переселения Лу Яо он осмотрел свое тело, пользуясь уборной. Все было там, где и должно быть, но проблема была в том, что его «младший брат» уменьшился, как и его рост. И, возможно, из-за гормональных различий, на этом теле не было волос — вообще никаких, что казалось немного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«Гэров» было меньше, чем мужчин и женщин, с соотношением полов примерно 3:3:1.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семьи редко женились на гэрах в качестве главных жен, потому что у гэров были слабые репродуктивные способности по сравнению с женщинами, а роды могли быть опасны для жизни. Однако более бедные семьи предпочитали гэров, потому что они были физически сильнее женщин и могли больше заниматься ручным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гэры рожали, Лу Яо все еще не мог этого понять. Конечно, они не рожали через тот же проход, который использовали для отправления нужды — это было бы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Лу Яо в конце концов уснул. Он так устал за день, что даже не видел снов. Когда он снова открыл глаза, солнечный свет уже лился через щели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встал, заметив, что дети не в постели. Он быстро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были на кухне, присматривая за огнем для приготовления пищи. Увидев, что Лу Яо вышел, они улыбнулись и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ты проснулась!»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так рано встали?» Лу Яо взял просо, которое ему протянула Сяонянь, промыл его и положил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каждый день просыпаемся в это время. Невестка, штаны, которые ты нам сшила, очень красивые!» Сяонянь подняла свою одежду, чтобы показать ему, и Сяодоу последовал её примеру, тоже подняв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осмотрел их. «Они хорошо сидят. Идите на улицу и поиграйте немного, а потом возвращайтесь, когда придет время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«Ладно!» Сяонянь схватила за руку своего младшего брата, и они выбежали на улицу. Им не терпелось похвастаться своей новой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хорошо понимал мысли детей. Он помнил, как когда он был маленьким и получал новую одежду, первым делом он хотел показать ее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Сяонянь сначала повел брата к соседке, тете Тянь. «Тетя Тянь, брат Да Чжуан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нет. Я сейчас его разбужу». Тетя Тянь пошла в дом, чтобы разбудить сына. «Вставай, Да Чжуан. Сяонянь и Сяодоу пришли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неохотно выбрался из кровати, ворча, одеваясь, в то время как двое детей уже вбежали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что вы хотите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Сяонянь подняла ногу. «Ни во что, просто хотели показать тебе наши новые штаны. Их нам сшила моя невестка». Сяодоу передразнил сестру, тоже подняв ногу, но, будучи меньше, он немного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усмехнулся. «Это просто старые штаны».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не рассердилась и весело потащила брата прочь. После того, как они ушли, Тянь Дачжуан тут же потянул свою мать, требуя новые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 Тянь Эрсао сказала: «Какие ещё новые штаны? Сам ты новые штаны!»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