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Чжао Сяонянь и Чжао Сяодоу вернулись домой, еда была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увидел, как они ушли в приподнятом настроении, но вернулись с опущенными головами, и не смог не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«Н-ничего», — Чжао Сяонянь не осмелилась признаться, что они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помойте руки и поешьте. После ужина я пойду в дом второй невестки, чтобы спросить, как кроить одежду». Шить одежду гораздо сложнее, чем брюки, и у первоначального владельца не было никакого опыта в пошиве одежды. Если ткань не раскроить как следует, она будет испорчена, а с учетом нехватки ресурсов дома он не осмелился ее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их невестка собирается сшить им новую одежду, беспокойство двух детей мгновенно исчезло, и они с радостью побежали за мисками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втроем ели, снаружи раздался внезапный гневный крик: «Вы, два маленьких негодяя из семьи Чжао, выходите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Сяодоу был так напуган, что его рука задрожала, и он едва не выронил керамическую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нахмурился и поставил миску. «Кто там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бесстыжие негодяи, рожденные без матери, которая бы вас воспитала, как вы смеете приходить в мой дом и устраивать неприятности!» — закричала госпожа Сун, вышибая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резким и пронзительным, и в мгновение ока он привлек внимание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внезапный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поспешно засунула последние несколько кусочков риса в рот и выбежала на улицу. «Кого ты обзываешь?»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потянула внука вперед и подтолкнула его вперед. «Разве это не ты ударила Сун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я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слышали, не так ли? Она сама призналась! Маленькая негодяйка вбежала в чужой дом, чтобы запугивать других. Твоя мать рано умерла, так что я сама преподам тебе урок!» Пока госпожа Сун говорила, она сделала движение,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испугалась и повернулась,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детям не нужен никто, чтобы их воспитывать!» Раздался резкий голос изнутри, и Лу Яо вышел, держа Чжао Сяодоу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наблюдавшие за ним, не могли не воскликнуть,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Чжао Бэйчуань нашел себе красивого мужа, но они не ожидали, что он будет выглядеть так потрясающе! Они все выросли на одном просо, так почему же Лу Яо был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увидев его чарующую внешность, заскрежетал зубами от разочарования. Почему он не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посмотрела на Лу Яо и сказала: «Твой ребенок избил моего внука,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перешептывались между собой. На самом деле, это обычное дело для детей — ввязываться в драки. Какой ребенок не делает этого? И Сун Пин не был серьезно ранен, так что это не было поводом для такого рода конфронтации.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Чжао Сяонянь и ее брат зашли в чужой дом, чтобы кого-то избить, что было немного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спросил: «Я хотел бы узнать, почему моя Сяонянь, которая прекрасно играла со своим младшим братом, пошла к вам домой и избила Сун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воровала наши сливы!» Сун Пин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 сказала, что мы можем есть эти сливы, поэтому мы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Моя мама не разрешала даже мне их есть, почему бы она разрешила вам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сердито сказал: «Откуда мне знать? Если бы твоя мать не пустила меня и Сяодоу, мы бы не пошли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Сун быстро потянула свою невестку вперед. «Ты пригласила этих двоих к нам домой есть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взглянул на свирепое выражение лица своей свекрови и нерешительно пробормотал: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Пин, гордый собой, сказал: «Ты слышала это, не так ли? Моя мама вас не приглашала, так что вы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Сяонянь была в ярости и закричала, указывая на вдову Сун: «Ты лжешь! Ты сказала, что сливы спелые, и сказала нам пойти их собрать. Ты даже взяла бамбуковый шест, чтобы помочь нам их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неловко отвернулся. Он знал, что сегодня обидел детей семьи Чжао, и задавался вопросом, а не отомстит ли Чжао Бэйчуань,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Пин на самом деле не пострадал, так что, может, нам стоит прекратить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также пытались выступить посредниками. «Дети дерутся — это нормально, и мы все живем неподалеку. Не нужно портить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возможно, и была бесстыдной, но она также не хотела оскорблять семью Чжао до точки не возврата. В конце концов, Чжао Бэйчуань был на трудовой службе, а не умер. Когда он вернется и узнает, что она издевалась над его семьей, кто знает, что он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Если ты когда-нибудь снова посмеешь украсть у нас, я отрежу тебе руку!» — выплюнула госпожа Сун, схватив внука и повернувшись,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потемнело, когда он остановил госпожу Сун. «Вы утверждаете, что мои Сяонян и Сяодоу украли ваши сливы —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 была ошеломлена. Какие у нее были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иди за серпом! Если мы сегодня не проясним ситуацию, никто не уйдет!» Чжао Сяонянь, вытирая слезы, побежала за серпом.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решительная поза напугала госпожу Сун, которая быстро бросила на внука многозначительный взгляд. «Пин, ты действительно видел, как они ели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Пин не понял её намек. Почесав голову, он ответил: «Нет, я просто увидел, как они стоят под сливовым деревом, и подумал, что они воруют».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это было недоразумение. Они не должны были называть девочку воровкой — это было ужасное оскорбление, особенно для маленькой девочки. Если такой слух распространится, ей будет трудно найти мужа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презрительно усмехнулся: «Поскольку ты не видел, как Сяонянь крала сливы, какое право вы имеете называть ее воровкой? Вы заслужили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