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соевое молоко закипело, его нельзя было пить напрямую; его нужно было процедить, чтобы удалить бобовые остатки для более гладкой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достал предварительно выстиранную конопляную ткань, связал четыре угла веревкой под подставкой для мисок и поставил под нее деревянное ведро, чтобы собирать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соевое молоко лилось, его аромат наполнял всю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подал две миски соевого молока, отломил кусочек коричневого сахара, раздавил его скалкой и добавил в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сахар растворился, он сделал глоток, и вкус был почти неотличим от того, что он помнил из своей предыдущей жизни, даже более насыщенный, чем соевое молоко, которое он пил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сделала глоток, и ее глаза расширились от удивления. «Ммм! Невестка, как же вкусно!» Она никогда не пробовала ничего столь ароматного и сладкого, и не могла не сделать еще один глоток. Затем она отнесла миску в комнату и разбудила спящего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«Просыпайся и пей соевое молоко! Поторопись!»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Сяодоу, все еще полусонный, взял глиняную миску и сделал глоток, мгновенно проснувшись и облизнув губы, спрашивая: «Цзе,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сладкое соевое молоко, которое приготовил для нас невестка!»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очень вкусное! Дай мне еще глотнуть».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возьми свою миску и позволь невестке обслужить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Сяодоу, теперь уже полностью проснувшийся, встал и выбежал, говоря: «Невестка, я тоже хочу выпить сладкого соевого молока!»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протянул ему его миску. «Возьми и выпей».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сегодняшнего помола соевого молока осталось совсем немного, и если он выпьет еще одну миску, то, возможно, не сможет приготовить много кусочков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соевое молоко, двое детей больше не могли сопротивляться своей сонливости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оставалось сделать последний шаг: отжать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тофу — задача, требующая большого терпения. Лу Яо медленно вылил подготовленную гипсовую воду в деревянное ведро, помешивая. По мере добавления большего количества гипсовой воды изначально молочно-белое соевое молоко постепенно всплывало с похожими на вату массами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Массы тофу увеличивались, постепенно образуя комки; это был водный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водного тофу также был превосходным, особенно в сочетании с сахарным или мясным соусом, придавая ему жевательную и гладкую текстуру, что делало его фирменным блюдом в магазинах завтраков.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вспомнил, что в его прошлой жизни в Интернете шли ожесточенные дебаты о сладком и соленом пудинге тофу. Он был из Дзинбэя и всегда ел соленый пудинг тофу, и никогда не пробовал сладкий пудинг тофу. Он подумал, что сможет попробовать, когда у него появится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всего один последний шаг, прежде чем тофу был готов. Лу Яо достал паровую корзину, используемую для булочек, положил два слоя ткани и выложил сверху творог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творог тофу был вычерпан, паровая корзина была почти полной. По мере того, как вода постепенно вытекала, масса начала принимать форму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быстро накрыл ее марлей, положил сверху две деревянные доски, чтобы сжать ее, потер больные плечи и задул масляную лампу. Завтра первым делом с утра он сможет съесть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перед рассветом, Лу Яо разбудили двое детей, которые его трясли.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о нет! Соевого молока больше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соевого молока нет!» В настойчивых голосах двух детей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все в порядке. Невестка превратила соевое молоко в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быстро оделся и встал, сняв дымящуюся корзину с плиты. Он поднял деревянную доску и марлю сверху, открыв кусок не совсем белого тофу...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Лу Яо взволнованно сжал кулак. У него получилось! Он и не ожидал, что его первая попытка будет успешной!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кусочек палочками и положил его в рот. Знакомая текстура чуть не заставила его заплакать; вот это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«Подойдите и попробуйте, хорош ли тофу!»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не очень заинтересовались тофу; они все еще думали о вчерашнем соевом молоке, которое было сладким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взяла небольшой кусочек палочками и положила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«Вкусно?» — спросил Чжао Сяодоу, тяжело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«Нормально...» По сравнению с соевым молоком вкус был совсем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Сяодоу тоже попробовал кусочек. Он нахмурился и надулся: «Я все еще хочу соевое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не торопитесь. Просто подождите, пока невестка сделает из этого блюдо, и оно будет вкусным».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пошел в огород, чтобы выдернуть несколько зеленых луковиц и сорвал горсть капусты. Он планировал приготовить суп из капусты с тофу и блюдо из зеленого лука 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овощи, он заметил старика, стоящего у главной двери. При более близком рассмотрении это оказался не кто иной, как отец первоначального владельца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ты пришел!»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Гуаншэн ответил и толкнул дверь, чтобы войти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второй визит в семью Чжао; первый был, когда сваха пришла сделать предложение. Он увидел, что Чжао Бэйчуань был сильным, уравновешенным по характеру и имел яркие глаза, поэтому он сразу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расспросил сваху и узнал, что родители Лу Яо рано умерли, и он начал вести хозяйство в юном возрасте. Он понял, что мальчик несет ответственность и что его сын не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устроить этот брак, Лу Гуаншэн тайно дал свахе сто вэней, попросив ее хорошо отзываться о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сваха, получив деньги, сказала много хорошего, из-за чего позже возникли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