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«Сяонянь, Сяодоу,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потерла глаза и села. «Что случилось,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разбуди Сяодоу; в комнату попала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Чжао был сделан из глины, и из-за многолетнего пренебрежения конструкция давно была проблемной. Теперь, когда лил такой сильный дождь, Лу Яо боялся, что дом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Сяодоу и Чжао Сяонянь оба оделись и встали. Лу Яо достал из коробки старую одежду и монеты и передал их Чжао Сяонянь, затем дала двум детям плащи, чтобы они надели их. «Ты держи эту банку и выведи своего брата наружу, чтобы посмотреть, не спит ли невестка Тянь, живущая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идешь,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соберу немного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цыплят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них; просто поспешите на улицу». Когда на кону жизнь, кого волнуют несколько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вытолкнул двух детей наружу, затем свернул мешковину, наполнив ее ложкой проса из банки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раздался скрипящий звук, когда дерево застонало под нагрузкой. Рука Лу Яо задрожала; он не решился продолжать наполнять мешок. Он завязал узел и повернулся, чтобы выбежать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дошел до двери, он услышал громкий треск; потолок спальни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также провел ночь, не в силах уснуть. Слушая шум проливного дождя, он ворочался на деревянной кровати, не в силах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 полудня и продолжался до глубокой ночи. Он не мог не беспокоиться о том, как дела дома: протекает ли дом, замерзли ли Сяонянь и Сяодоу, и что делает этот Лу Сяолан...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Дачуань все еще не спишь?» Лу Гуан, спавший рядом с ним, проснулся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спать. Дождь слишком сильный, и я беспокоюсь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 встал, чтобы пойти в туалет, и вернулся с промокшими насквозь соломенными сандалиями.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вода снаружи, должно быть, полфута глубиной. Интересно, сможем ли мы завтра отдохнуть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вскочил и подошел к двери, чтобы взглянуть; дождевая вода почти просачивалась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старом военном лагере. Когда король Ян Сянь из Пинчжоу вернул себе утраченную территорию, военный лагерь переместился на север, оставив это место пустым для временного пребывания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немного выше, чем в других местах, и если здесь скопилось так много воды, то в других местах должно быть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был похож на муравья на горячей плите, беспокойно шагая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единственным, у кого были такие мысли; многие другие тоже не могли заснуть и сели,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завтра утром поговорить с чиновниками и посмотреть, сможем ли мы вернуться домой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сработает? Нас так много». Никто не хотел оставаться позади; кто будет делать работу, если они все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глиняная стена треснула прошлой зимой; я не знаю, выдержит ли она этот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Чжао Бэйчуаня подпрыгнуло к горлу. Их дом тоже был ветхим; что, если он рухнет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удалось дожить до рассвета, когда дождь постепенно стих. Однако темные тучи все еще висели над головой, что говорило о приближении более сильного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надели шляпы и пошли просить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пожалуйста, будьте снисходительны! У меня дома пожилая мать; что, если дом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моя жена беременна, и я так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где остановился чиновник, уже собралась толпа. Эти люди прибыли даже раньше Чжао Бэйчуаня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сверху не будет приказа, я не могу позволить вам вернуться домой. Возвращайтесь скорее», — ответил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Мы умоляем вас!» Некоторые люди уже преклонили колени и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чиновник выглядел обеспокоенным и сказал: «То, что я говорю, не считается. Умолять меня бесполезно; я тоже не знаю, как поживает моя собственная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также были жена и дети, а его собственный дом был ветхим, что заставляло его глубоко переживать. Хотя он занимал небольшую должность, он зарабатывал едва ли достаточно, чтобы прокормиться. У кого из них была лучшая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дрожали под дождем, наблюдая, как гремел гром и снова начинал литься сильный ливень, и многие кричали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раздался далекий топот копыт: «Где офицер барщины города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поспешно ответил молодой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коне был одет в клеенчатую одежду и шляпу, в руке он держал командный жетон. «Уездный магистрат издал приказ: из-за недавних ливней простые люди испытывают трудности со сном и едой. Хорошие поля находятся под угрозой повреждения, поэтому все барщины настоящим отменяются. Простые люди могут вернуться домой, чтобы отремонтировать свои дома и защитить свои поля, чтобы предотвратить потери во время осеннего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окружающие люди услышали это, они взволнованно опустились на колени и поклонились, крича: «Магистр добр! Магистр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быстрее собирайте вещи и готовьтесь к возвращению домой!» Человек на лошади не стал задерживаться; ему еще предстояло посетить другие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помчался обратно домой. Он собрал свои вещи вчера вечером, думая, что если чиновник не позволит им уйти, он откупится от барщины.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правительственным постановлениям, человек мог быть освобожден от барщины за три монеты, но простые люди не хотели тратить эти деньги. Им могло потребоваться несколько лет, чтобы накопить три монеты. Неожиданно правительство отменило барщину, сэкономив ему значительную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