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посмотрел на яйцо в своей руке и невольно улыбнулся. Этот парень действительно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свет погас, Сяонянь и Сяодоу умоляли Лу Яо рассказать им историю. «Невестка, ты не дочитала ту часть, где обезьяна убила старого демона, и её хозяин её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нахмурился: «Ваша невестка устала. Идите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послушно забрались в свои кровати и вскоре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сегодня ночью не очень хотелось спать. Днём большую часть тофу измельчил Линь Даман, поэтому он просто помогал. Подперев подбородок, он наблюдал, как Чжао Бэйчуань точит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взглянул на него, проверил лезвие и убрал заточенный серп. Он вымыл руки и ноги в тазу с водой, а затем в темноте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тут же придвинулся ближе: «Чжао Бэйчуань, я немного замёрз».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спать под одним одеялом?»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проигнорировал его, приподнял одеяло и скользнул под него, прижавшись холодными ногами к ногам Чжао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Чжао Бэйчуаня перехватило, но он не оттолкнул его, а, наоборот, согрел ноги Лу Яо своими, нежно похлопав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«Спи, не разбуди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Лу Яо обнял Чжао Бэйчуаня за талию и с облегчением вздохнул: «Почему ты не хочешь спать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никогда не позволяешь мне прикасаться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когда-нибудь останавливал?»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усмехнулся: «Эй, помнишь, как я впервые к тебе прикоснулся?»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«Расскажи, расскажи».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закрыл глаза, его лицо горело: «Я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удивлённо поднял голову: «Тогда почему ты меня не остановил?»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не знал, что ты собираешься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так тебе понравилось, да? Ты явно что-то ко мне чувствуешь, но не признаёшься». С этими словами его рука снова начала блуждать, сжимая упругие ягодицы Чжао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Чжао Бэйчуаня участилось: «Лу Яо, если ты не хочешь спать, я разбужу детей и пойду в гостиную».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давай спать, не сердись~»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восьмого лунного месяца, на городском ярмарочный день, Лу Яо дал магазину тофу выходной. Сегодня он собирался продавать фасоль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Чжао Бэйчуань одолжил у семьи Цинь мула и телегу и погрузил всю фасоль из западной комнаты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телега была просторной, он решил взять Сяонянь и Сяодоу с собой в поездку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планировал пригласить и семью Линь Дамана, но Линь Даман сказал, что ему нужно пойти к семье Сун, чтобы забрать свою долю урожая. Когда он расстался с семьёй Сун, Сун Чаншунь пообещал ему половину урожая после осени, и теперь, когда урожай в деревне был почти собран, пришло время потребовать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с радостью села в повозку, запряжённую мулом, и направилась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впервые въехали в город, и их волнение переполняло их, пока они без умолку болтали. «Невестка, город Цюшуй большой?»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очень, но он больше нашей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в городах покрупнее?»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мгновение задохнулся, вспомнив свою прошлую жизнь, где он побывал в таких шумных городах, как Пекин, Шанхай, Гуанчжоу и Шэньчжэнь. Однако в этой жизни он, казалось, был только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там не был, но слышал, что уезд Пинъян в несколько раз больше посёлка Цюшуй. Выше находится округ Пин и даже столица Шанцзин. Может быть, когда-нибудь мы сможем посетить их все». Об этом говорил ему Учёный Сюй, и Лу Яо небрежно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слушала с огромным нетерпением. «Было бы замечательно, если бы мы действительно смогли их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что продают в городе?» — спросил Чжао Сяодоу, посасывая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«Ткань, зерно, еду — всё. Потом я куплю вам две большие булочки с мясом».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ты такая хорошая!» Дети возбуждённо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«Перестаньте, а то упадете».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улыбнулся, прищурив глаза, и взмахнул кнутом. «Вперёд!»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они первым делом зашли в магазин зерна. Молодой приказчик, торговавший зерном, узнал Лу Яо и поприветствовал его с улыбкой. «Молодой господин, вы снова пришли продать зерно?»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пожалуйста, взвесьте бобы на телеге и обменяйте их на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поднял глаза и удивился. «Все бобы с телеги?»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совершить такую крупную сделку в одиночку. «Подождите минутку, я позову нашего управляющего».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мужчина средних лет в длинном одеянии с бородой. Он поздоровался с Лу Яо и Чжао Бэйчуанем, а затем попросил приказчика проверить бобы железным щупом.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ни заплесневелых бобов, ни камней, он хлопнул в ладоши. «Хорошие бобы! Заплатим пятьсот монет за дань».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Яо загорелись; он не ожидал, что цена вырастет на пятьдесят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приказчиков забрались на тележку, чтобы взвесить бобы. В двадцати трёх мешках оказался двадцать один дань, а значит, десять тысяч пятьсот монет за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монет весили немало; одна монета весила около четырёх граммов, то есть десять тысяч монет стоили восемьдесят фунтов!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внимателен и спросил: «Не хотите ли обменять монеты на серебро?»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