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Пилот, Маленький принц и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сел в машину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из школы, проносясь мимо бесчисленных небоскрёбов. Линь Цзэ не сбавлял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города перетекали в салон через стёкла.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они оказались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аномалии Гилла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поспешил за Линь Цзэ к палате наблюдения. Профессор Биддл уже стоял снаружи. Увидев их, он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Биддл: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Ввели седативное. Сейчас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Мутировавший чип не обнаружен, — продолжил профессор. — Мы проверили все имплантированные механические руки и детали. Никаких отклонений в конструкции. К тому же, у него вообще нет искусственных чипов. Значит, инфицирование произошло через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молчал несколько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Чипы не передают аномалию по воздуху, но теперь факт передачи между людьми подтвердился, — Биддл нахмурился. — Пока это единичный случай. Риск возникает только при повреждении кожи мутировавшей конечностью. Но сколько таких будет дальше…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Втором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партии подозрительных чипов сняты с продаж. Пока там тихо, сообщений об аномалиях не поступало. Они даже приостановили разработку чипов ИИ. В сравнении с нами действуют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вникал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прильнул к смотровому стеклу, встал на цыпочки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лежал на кровати. Его конечности превратились в длинные механические отростки, похожие на лапы насекомого. Холодного, металлического оттенка. Выше кожа побледнела до серебристого цвета, покрылась сухими пятнами, похожими на чешую. Они словно жили собственной жизнью, медленно ползли вверх, захватывая новые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долго. Больничный свет падал на его длинные ресницы, делая лицо хрупким и беззащитным. Лишь голос Линь Цзэ за спиной вернул его в реальность.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кишели людьми. Холодный дождь бил по асфальту. В грязных лужах дрожал отблеск высоток. Жизнь города не остановилась ни на секунду из-за анамалии чипов. Напротив, она продолжала нестись вперёд, давя и поглощая.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Нань Аня скребли кошки. Или нет… Это было странное чувство, эмоция, которой не должно быть у маленького робота. Но он всё больше превращался в человека. Воспринимал мир острее. И чувства становились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Линь Цзэ зонт, и они направились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Нань Ань должен был читать детям сказки и укладывать их спать. У Линь Цзэ же намечалось совещание на крыше школы — большинство исследователей сегодня дежурили здесь, проводя просветительские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уже спали. Фиолетово-синий свет дождливой ночи мягко ложился на их лица, создавая умиротворяющую картину. Но несколько непосед ещё бодрствовали, шумно играя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Аню тоже хотелось спать. Он зевнул, потёр глаза и тихо помыкал, как ребёнок. Но стоило ему поднять взгляд и встретить глаза Линь Цзэ, как сонность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готовя детям спальные места, он обустроил и своё. Маленькая кроватка, конфетная подушка, два пушистых розовых комочка-игрушки и пушистая палочка, похожая на дразнилку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уютное гнёздышко в стиле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спинкой кровати тянулся книжный стеллаж. Яркие сказки, мелки, планшеты.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подтянул непосед к своей кровати, усадил вокруг и открыл первую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книгу, он украдкой глянул на Линь Цзэ. Тот сидел неподалёку, безостановочно печатая на ноутбуке. Никаких признаков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на крышу? — спросил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Биддл только выехал из больницы. Поднимусь, когда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не продолжать разговор. Меньше говоришь — меньше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вытянул книгу, прикрыл ею пол-лица и осторожно наблюдал. Линь Цзэ был погружён в работу. Тогда Нань Ань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называлась «Слова и вещи*». Обёрнута в простой пергамент. Выглядела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Мишель Фуко ((15 октября 1926 — 25 июня 1984)), французский философ, историк и теоретик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И ВЕЩИ» (Les mots et les choses. Une archéologie des sciences humaines. P., 1966; рус. пер.: «Слова и вещи. Археология гуманитарных наук». М., 1977; 2-е изд. – 1996) – самая известная работа М.Фуко (1966). Вышла в свет одновременно с «Ecrits» Лакана, «Критикой и истиной» Р.Барта и была воспринята как манифест французского структурализма, как наиболее яркое выражение идеологии «смерти человека» и концепции «теоретического гуманизма» (понятие Л.Альтюссера).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прочитал первую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о чём тут? — ребёнок уткнулся подбородком в край кровати, глядя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 сам не понял. Он нахмурился, перелистнул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говорил о происхождении человека после эпохи Возрождения, психологии, конечности человеческого бытия… Сплошные сложные термины. Нань Ань ничего не понял. Решил, что книга точно не для детей. И уж точно не для робота-малыша.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последней странице, собираясь закрыть книгу, замер. Взгляд зацепился за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исчезнет, как лицо, начертанное на прибрежном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строку несколько секунд, затем машинально перелистнул назад, ища пояснений. Прочитал главу целиком. Оказалось, речь о исчезновении человечества. В книге утверждалось, что люди выросли благодаря науке, но из-за нейробиологии, изменений в языковых структурах и прочих факторов они постепенно сотрутся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понял сложных терминов. Как и дети вокруг. Ему хотелось просто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уловил тревогу. Словно люди не так могущественны, как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«Слова и вещи» и убрал её в самый дальний угол полки. Надув губы, он прищурился, покопался в книгах и вытащил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открыл первую страницу, как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предыдущей, здесь были объёмные иллюстрации. На каждой странице — планеты, пустыни, маленькие розы, присыпанные мерцающим блеском. Будто живые. Сбоку встроился тонкий экран с фоном звёздного неба. По нему плавно бежал бледно-зелёный текст — содержание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Нань Ань залип, дети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о чём эта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прочитай нам,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обрадовался их энтузиазму. Он аккуратно пролистал книгу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возможно, тысячи таких же цветов, как ты, но только ты — моя единственная роза,» — тихо читал Нань Ань. — «Время, которое ты отдал своей розе, делает её такой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видел закат сорок четыре раза. Знаешь… когда очень грустно, хорошо поглядеть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мягкий, слегка гнусавый голос Нань Аня дети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столпились вокруг, широко раскрыв глаза, слушая, как подросток, лишь немногим старше их, читает им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аномалий чипов. Никакого хмурого дождя. В этой тесной комнате будто текло Млечное Пути. Нань Ань погрузился в него. Иногда уставал, тёр глаза, обнимал подушку, тихо помыкал вместе с детьми, а затем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ты в шелесте пшеницы на ветру, в удаляющихся и приближающихся шагах,» — Нань Ань сделал паузу. — «И цветы на звёздах —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улыбнулся. Он уже собирался перевернуть страницу, но вдруг поднял голову и встретился взглядом с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 мгновение потерялся. В серебряных глазах читалась эмоция, которой он раньше не видел. Словно сама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сильная одновременно. Хоть взгляд длился лишь миг, Нань Ань чётко его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учёный… кажется, уже не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услышал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читайте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моргнул, отвёл взгляд и перевернул страницу. Но вместо продолжения чтения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почему звёзды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 тут же отозвался один ребёнок. — Мы их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учитель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Нань Ань задумался и решил солгать. —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хотели бы увидеть? — ребёнок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доберётся до юга, над головой больше не будут висеть стальные стены и бетонные небоскрёбы. Он снова увидит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встретится со старыми друзьями, которых сам когда-то назвал: Дядюшкой Звездой, Господином Стрельцом и Госпожой Солнцем. Помахает им рукой и расскажет о приключениях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мечты, Нань Ань невольно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хочу… Так хочу снова увидеть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уйдя в книгу, он сквозь собственный голос услышал писк коммуникатора Линь Цзэ, сигнал экстренного канала. Но когда поднял глаза, Линь Цзэ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вдруг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Ань знал, что Линь Цзэ — надежда всей Зоны Розы. Бремя решения проблемы с аномалиями лежит только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продолжал читать, пока дети не уснули. Тогда он встал на цыпочки и тихо убрал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записка от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присмотра зайди в комнату персонала. Там можно отдохнуть.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понял формулировки. Но если не пойти, большой негодяй снова вычтет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надул губы и неохотно, мелкими шажками поплёлся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выходя, пропустил едва слышный звук. Механический гул. Исходил от аномального чипа, тихо работавшего на лестничном пролёте этажом ниже. Вместе с ним тянулся слабый, едва уловимый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 закрыл дверь и вошёл в комнату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свалены на столе. Детские стаканчики и игрушки разбросаны по полу. Полнейший бардак. Никак не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хаос, Нань Ань понял, что его снова обманули. И сопротивляться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фыркнул, сжав кулачки. Ресницы дрогнули от злости. Он уже собрался развернуться и уйти, навсегда перестав верить словам этого человека, как вдруг наступил на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он тут лежал. В комнате персонала такого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Линь Цзэ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Нань Ань присел на корточки и потрогал кнопки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на синюю. Раздался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запустилось.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комнату залил мягкий белый свет. Он наполнил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он сказал детям, что хочет увидеть звёзды. Не объяснил почему. Но и так понятно, что он слишком долго пробыл в мире людей. Везде лишь бесконечные дожди и серая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как мерцают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стене развернулась проекция. Млечный Путь, бескрайняя вселенная, сияющая и ослепительная.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доктора Линя к сладкому прозрению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скоро выйдет в VIP-статус. Постараюсь сделать следующую главу объёмной. Часть цитат взята из «Маленького принца» Антуана де Сент-Экзюпери и «Слова и вещи» Мишеля Фуко.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