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тут же повернулся и посмотрел на дверь церкви. На фоне света стоял мужчина. Его стройное тело слабо светилось в лучах солнца. На его лице по-прежнему было безразличное и серьёзное выражение. Его взгляд был высокомерным, и в нём не было гнева, который он видел в тот день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вскочила с земли, словно муха. Она со слезами на глазах подошла к герцогу и сказала сдавленным голосом: «Вы тоже здесь. Мой Джон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мягко взял миссис Лоуренс за худые руки и сказал: «Джон проработал у меня год, и я был очень доволен его работой. С моей стороны будет правильно прийти сюда и отправить его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миссис Лоуренс можно было описать только как благодарное. Она преклонила колени и поклонилась герцогу: «Я так благодарна вам, милостивый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которая только что была полна страсти, стояла в углу, опустив голову, с взволнованным выражением на лице. Румянец на её лице не сошёл, но в её прекрасных глазах было немного грусти. Герцог очень сильно её ненавидел, она прекрасно это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герцог внезапно спросил: «Кто только что произносил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перевели взгляд на Алию, и Эван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я, лорд герцог». Алиа, как юная девушка, подошла к герцогу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посмотрел на Алию и, словно о чём-то задумавшись, повернулся к доктору Хестер и спросил: «Это ваша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Эстер нервно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герцога Уилсона появилась улыбка: «Вы хорошо её воспитали. То, что она может сказать что-то подобное, доказывает, что она не 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доктора Хестер появилась улыбка облегчения. Похоже, герцог простил Алию за её предыдущее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комплимент, лорд герцог», — доктор Хестер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кивнул и перевёл взгляд на Эвана, но не хотел с ним разговаривать. Его глаза сверкнули, но он не остановился ни на минуту. Сердце Эвана забилось от тревоги. Влияние героини поистине безгранично. Он изо всех сил старался не допустить их встречи, но не ожидал, что сегодня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сердито посмотрел на миссис Лоуренс, но увидел, что бедная старушка, потерявшая любимого сына, была в шоке. Слова, которые только что произнёс герцог, явно опровергали её мнение об обвинениях Алии. Она не могла себе этого представить: герцог явно пришёл оплакивать Джона, но помог этой шлюхе, Алии,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миссис Лоуренс вот-вот снова начнёт войну, он поспешно шагнул вперёд, чтобы поддержать миссис Лоуренс под руку. Он больше не мог давать Алие возможность высказаться. Просто взглянув на Алию, он испугался, что ее сердце уже дрогнуло. Если бы эти двое посмотрели друг на друга, смертность в маленьком городке резко возросла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вот-вот начнутся похороны. Вы же не хотите, чтобы на похоронах Джона произошло что-то неприятное, не так ли?», — прошептал Эван на ухо миссис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была потрясена, она посмотрела на Эвана, затем задумчиво кивнула и отошла вместе с мистером Лоуренсом.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почувствовал облегчение, когда, обернувшись к герцогу, увидел, что тот разговаривает со странной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миссис Лоуренс внезапно набросилась на Алию, он посмотрел на эту даму. В конце концов, она была невесткой, которую выбрала проницательная миссис Лоуренс. Когда она вошла, в её глазах была лишь насмешка, она не поднимала век от начала и до конца. Но в этот раз она говорила с герцогом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просто чувствовал себя немного странно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вы тоже знаете мисс Кэтрин», — с улыбкой сказал герцог миссис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миссис Лоуренс пришла в себя, но её лицо всё ещё было немного напряжённым. «Джон знает отца мисс Кэтрин».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 котором говорила миссис Лоуренс, был мистером Лоуренсом-старшим. Отца и сына звали одинаково. Он кивнул герцогу Уилсону, не изменив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мягко улыбнулся, и мисс Кэтрин воспользовалась возможностью сказать: «Мой отец придаёт большое значение своей дружбе с мистером Лоуренсом. Когда произошёл этот несчастный случай, мой отец тоже очень переживал, поэтому я пришла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виновато посмотрела на Кэтрин: «Мисс Кэтрин, вы такая хорошая девочка. Жаль, что вы с Джоном...»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 Прежде чем миссис Лоуренс успела закончить фразу, мисс Кэтрин быстро перебила её: « Сегодня похороны Джона, так что давайте не будем говорить такие бесполезные слова, которые могут повлиять на работу преподобного». Лицо мисс Кэтрин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тоже поняла, что поскользнулась, и быстро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Эван стоял в стороне и наблюдал, но сейчас было не время думать об этом. Эван сразу же взошёл на алтарь и начал руководить похоронами.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сидел в первом ряду церковных скамей. Он опустил глаза и не смотрел на Эвана. Эвану было немного неловко, но он всё равно отлично закончил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Джона, наконец, отвезли хоронить в фамильный склеп Лоуренсов на восточной стороне общественного кладбища, герцог Уилсон уехал. Глядя на отъезжающий экипаж герцога Уилсона, Эван застыл в оцепенении. Он всё ещё думал слишком просто: у герцога Уилсона явно что-то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бросил первую горсть земли на гроб Джона, похороны, наконец, подошли к концу. Все родственники и друзья стояли по обеим сторонам, наблюдая, как постепенно закапывают гроб Джона. Миссис Лоуренс была в полной истерике и чуть не упала в обморок, но доктор Хестер, к счастью, вовремя дал ей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совершенно уверен, что доктор Хестер должен был предвидеть такую сцену, поэтому он сразу же достал из кармана успокоительное,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похорон Эван один вернулся в церковь. Он сидел в церковном зале и смотрел на распятие, но чувствовал себя всё более неуверенно. Он не знал, как герцог относится к нему и можно ли снова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бдительность Эвана и его защита от Алии достигли своего пика. Сегодня герцог ясно выразил свою признательность Алии. Если эти двое действительно сойдутся, то всё, что он сделал, потеряет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взгляд Эвана стал твёрдым. Он никогда не позволил бы этому случиться. Он хорошо помнил ярость герцога. Даже если бы он не получит богатство и статус, он не смог бы умереть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развернулся и вышел из церкви. Ему нужно было подумать о том, как заставить их обоих скучать друг по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спокойно сидел в своей карете, но его чувства были очень сложными. Преподобный Брюс был для него светом в окошке. Он никогда в жизни не встречал такого благородного человека и очень дорожил дружбой и отношениями с ним. Но теперь он не знал, как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герцог», — карета внезапно остановилась, «Какой-то джентльмен остановил карету». Голос кучера звучал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нахмурился и протянул руку, чтобы открыть дверцу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экипажем стоял мужчина средних лет, который считал себя благородным и утончённым. На нём был строгий чёрный костюм, а шляпа на голове была очень хорошо сшита. На первый взгляд он действительно был очень порядочным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Джонсон?» — на лице герцога было озадаченное выражение. Джонсон был городским адвокатом, а также его личным адвокатом, но в тот момент Джонсон, очевидно, спешил с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герцог, пожалуйста, простите меня за грубость, но мне действительно нужно обсудить с вами кое-что важное». На его лице отразилось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недовольно нахмурился: «Что такого срочного, что вы поступили так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Джонсон немного смутился: «Простите, ваше превосходительство, этот вопрос касается открытия вашей текстильной фабрики на окраине Деланлиера. Я должен обсудить его с вами, прежде чем решусь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текстильной фабрике, герцог выглядел не очень хорошо. «Забирайся».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10 000 фунтов в эту текстильную фабрику. Если сейчас что-то пойдёт не так, он понесёт большие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Джонсон вздохнул с облегчением и поспешно забрался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 спросил герцог, прежде чем мистер Джонсон успел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Джонсон на мгновение замешкался, прежде чем сказать: «Лорд Дьюк, открытие текстильной фабрики может быть отложено».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герцога Уилсона похолодело, и он прямо посмотрел на мистера Джонсона: «Что происходит? Инвестиции были добавлены, почему вы откладываете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Джонсон почувствовал себя виноватым, когда герцог Уилсон посмотрел на него. Он достал из кармана носовой платок и вытер пот со лба, прежде чем быстро объяснить: «Дело не в... дело не в деньгах, а в юридических аспектах. Дело в том, что Йоркшир наложил ограничения на условия открытия фабрики. Вашей фабрике всё ещё нужны некоторые документы, подтверждающие разрешение от совета графства. Пожалуйста, не волнуйтесь, я немедленно всё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холодно посмотрел на мистера Джонсона: «Вам лучше как можно скорее решить для меня юридическую проблему, иначе я сам решу её со стороны парламента».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Джонсон быстро кивнул, он почти забыл, что герцог Уилсон являлся членом Палаты лордов.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высадил мистера Джонсона в центре Деланлиера. В его нынешнем положении он не мог долго терпеть мистера Джонсона.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