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путь в один конец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не знал, почему его дух внезапно появился на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просто внезапно ощутил ту знакомую духовную волну, словно нить тянула его сердце, тянула 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нить существовала всегда, и это связь между ним и его духовным телом, и именно благодаря этой слабой связи он мог подтвердить, что его духовное тело существует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сейчас слабое колебание вдруг усилилось, и его сердце сильно забилось, это была почти подсознательная реакция, и он мгновенно понял, что приближается его духовное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круизный лайнер почти как маленький остров, а обстановка коридоров еще сложнее. Новые солдаты часто теряются, не зная обстановки, не говоря уже о Бай Мо, дальность действий которого намеренно контролируется.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с легкостью шел по этому лабиринту коридоров, как будто он был знаком с дорогой. Когда он наткнулся на угол, он даже без колебаний выбрал направление, в котором хотел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Бай Мо не знал, где он был и куда направлялся.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следовал за этой нитью и двигался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расстояние между ним и Чао Ланом постоянно сокращается.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коридоре потускнел, имитируя ночную обстановку, а Бай Мо ходил туда-сюда, ни на что не отвлекаясь.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Повернул налево, повернул направо, пошел прямо, затем повернул направо…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вдруг почувствовал дующий сзади слабый ветерок, остановился, а затем в одно мгновение метнулся влево, уворачиваясь от руки, которая пыталась схватить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казался немного удивленным, он сделал паузу, чтобы перевести дух, но тут же мгновенно среагировал, и на этот раз его движения были быстрее и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уловил траекторию движений противника, но на этот раз ему не удалось увернуться: его физическая подготовка ограничивала его взрывную мощь в этот момент, так что его движения не успевали за его мозгом.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Бай Мо недовольно сжались в прямую линию, а затем он поднял веки и посмотрел на человека, который его схватил — Альфа в тренировочной форме Легиона Сириус.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увидев Бай Мо, мужчина был поражен, затем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порылся в памяти, но у него не осталось никаких впечатлений об этом педантичном Альфе, он пошевелил плечами и скинул руку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Ноэль на мгновение замер. Он вспомнил, что в тот день они с Цяо Бу пошли встречать его, но он ушел до прибытия, так что неудивительно, что у Бай Мо не было никакого впечатления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представился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Ноэль, и я полковник Империи Яань. — Но после того, как он закончил говорить, он понял, что его отношение к другой стороне казалось слишком мягким, и он нахмурился и спросил: — Что ты тут шныряешь?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Мо беспокоился о духовном теле, которое было поблизости, и он нетерпеливо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бессонница, прогуливаюсь.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Прогуливаешься? — Ноэль не поверил ни единому слову: — Помещение дипломатического корпуса TL7 отсюда не близко, не слишком ли далеко ты забрел?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Ноэль внимательно посмотрел на Бай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капитанская комната, это совпадение, что ты заблудился. — Его глубокий голос был полон угроз: — Какого черта ты здесь делаешь? Каковы твои намерения? Планета TL7 приказала тебе прийти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обычный человек был допрошен таким образом, он, вероятно, был бы обескуражен, но Бай Мо совершенно этого не чувствовал. Его внимание было даже не на допросе Ноэля, а на другом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Капитанская комната? — Может быть, его духовное тело находится в комнате капитана?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сосредоточил свою духовную энергию на ушах и попытался прислушаться, но ничего не услышал. Во-первых, до капитанской комнаты еще далеко, а во-вторых, помещение должно было иметь усиленную звукоизоляцию. Хотя он мог усилить пять чувств духовной силой, но для этого должен быть слабый звук, который он мог бы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Ноэль посмотрел на неожиданность Бай Мо, которая не казалась подделкой, и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потерялся. — Бай Мо нахмурился, тревога в его сердце, казалось, загорелась. Он прищурился на этого Ноэля и начал размышлять, смог бы он сейчас добиться обеспеченный успехом расчёт. Хотя его уши не могли слышать движения в каюте капитана, он слышал биение сердца в груди этого человека…..Если бы у него было оружие, он смог бы уничтожить это сердце с большой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Убийственное намерение возникло в этих глазах, которые были сочного цвета озёрной воды, и они были еще более сияющими и захватывающими дух в тусклом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Ноэля захватил этот взгляд, но он проигнорировал враждебность и даже забыл, что ему следует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глубины коридора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тут спорите?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Ноэль пришел в себя и посмотрел на генерал-майора Вэй Ланя, который шел к ним, быстро выпрямился и отсалютовал: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этот голос также разбудил Бай Мо, который был погружен в свои мысли. Убийственное намерение в его глазах внезапно утихло, и он спокойно повернул голову, чтобы посмотреть на генерал-майора Вэй Ланя, который 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http://bllate.org/book/14543/1288314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