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никакого принуждения, но по какой-то причине Ань Лань не мог солгать, когда он смотрел на него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вы красивее. Но… мне больше нравится смотреть на него, и мне это никогда не надоедает»,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рассмеялся и коснулся подбородка. «Видишь ли, тот, кто управляет судьбой альфы, — это не ты сам, а тот, в кого ты влюбляешься. Если ты любишь не того человека, ты живешь в постоянной тревоге. Если ты любишь правильного человека, твоя безопасность для него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Гу Юньли, Ань Лань не понял, был ли он тем, кто «полюбил не того человека» или тем, кто «полюбил правильного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чтобы спросить тебя о некоторых вещах, касающихся «Эдема». Я помню, когда я был маленьким, ты упомянул «Эдем», держа меня на коленях, как будто это было подготовлено к рождению Сяо Юя?» — спросил Гу Цинчуань. «Не мог бы ты рассказать нам об этом? Например, из того, что ты знаешь, кто, скорее всего, сейчас контролирует «Эдем»?»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сказал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соответствовал их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можешь ли ты рассказать нам, что ты знаешь об «Эдеме»?» — спросил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кивнул, неторопливо говоря: «На самом деле, изначально «Эдем» был не организацией, а фондом. Его целью была поддержка молодых талантливых людей, у которых не было возможностей, независимо от их пола. Доктор Чэн также был одним из них. Постепенно, по мере того, как фонд спонсировал все больше и больше талантливой молодежи, они знакомились друг с другом и формировали сеть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сеть изначально не была частью нашей семьи Гу?» — сказал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также сеть, которую я создал для Сяо Юя. Я надеялся, что он сможет получить от нее помощь и найти единомышленников в будущем. Но неожиданно эта сеть превратила меня в добычу», — сказал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нахмурился и спросил: «Итак, в этой сети в то время, кроме тебя, кто был наиболее активным или влиятельным?»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вспомнить трех человек. Первый — доктор Чэн, как вы знаете, Чэн Хуан», — сказал Гу Юньли. «Честно говоря, с его академическими способностями он мог бы стать профессором в университете или занять более высокую должность в профессиональном научно-исследовательском учреждении. Однако он предпочел остаться лечащим врачом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использовать ресурсы больницы и, возможно, не привлекать слишком много внимания», — заметил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 человек?»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Юньли ясно дал понять, что «Эдем» был создан для будущего Гу Лиюя, Гу Лиюй не проявил никаких признаков благодарности. Первоначальная мотивация не имела для него значения; важны были только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Ань Лань даже не смог удержать чашку в руке. Рядом с ним Гу Лиюй быстро поймал 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Сюй Чжуншуан? Тот самый Сюй Чжуншуан, о котором я думаю?»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мог быть, если не Сюй Чжуншуан?» — улыбнулся в ответ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дядя Сюй связан с «Эдемом», почему он позволил Сюй Синжаню рисковать? После того, как Сюй Синжань был увезен «Эдемом», сколько усилий приложил дядя Сюй,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наклонился, глядя на Ань Ланя. «Сюй Синжань может быть хорошим ребенком. Возможно, он пойдет на многое ради тебя и твоих «друзей», но это не обязательно означает, что Сюй Чжуншуан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тоже нахмурился. «Возможно, то, что Сюй Синжаня увезли в «Эдем», — это просто дымовая завеса, придуманная Сюй Чжуншуаном. Он может вообще не беспокоиться о безопасности Сюй Синжаня. Если он настоящий правитель «Эдема», он знает, что, несмотря на опасность, Сюй Синжань вернется невредимым — в отличие от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невесомость в сердце, резкое падение в расколотый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Сюй Синжань в порядке», — заговорил Гу Лиюй. «И с его чувствительностью, если бы у его отца была проблема, он бы ее заметил и пошел 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выражение его лица было спокойным и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кто третий?» — спросил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 Гу Лиюй подняли глаза на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улыбнулся и поднял руку, чтобы нежно коснуться обручального кольца на своем пальце. «Третий человек — моя жена — Сун Целань».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может иметь к этому отношение», — сказала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Юньли медленно поднялись, обнаруживая холодность, как будто все присутствующие были безжизненными предметами, недостойными даже называться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 ты…» Внезапно Ань Лань почувствовал, что его голова стала невыносимо тяжелой, и тут же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резко вдохнул, держа Ань Ланя в своих объятиях. «Ань Лань?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зачем ты это сделал?» Гу Цинчуань попытался встать, но тут 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поняли — что-то было в банке лимонного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безумие ты опять задумал?» Голова Гу Лиюя также сильно кружилась, ему приходилось изо всех сил поддерживать сознание одной лишь силой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 твою мать», — спокойно ответил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 объятиях Гу Лиюя смутно слышал это, но шок не смог противостоять действию наркотика, и он в конце концов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хотят сделать с моей матерью?» Гу Лиюй холодно посмотрел на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использовать ее для обмена». Ответив, Гу Юньли вложил книгу, которую только что прочитал, в руки Гу Лиюя.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Юньли опустил голову, слегка постучал по застежке на пальце, и браслет на лодыжке издал треск, открываясь!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сразу понял, что кто-то удаленно проник в систему браслета на лодыжке и помог Гу Юньли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охранников из Комитета управления Альфа, и для Гу Юньли самым простым и прямым способом уйти было подавить их с помощью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длительного приема лекарств он не мог выделять большое количество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они снаружи. Если я выйду, то только я пойду с ними. Но если они ворвутся, будь то ты, Цинчуань или даже твой Ань Лань, они всех их унесут. Сяо Юй, какой у тебя выбор?» Гу Юньли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спокойны, без ряби. Он не чувствовал никаких переживаний к жизни и смерти, даже элементарных эмоций по отношению к собственному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вернешь мою мать?»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спланировал это с самого начала. Ты знал, что я не люблю сладкое, поэтому я не буду пить слишком много этого чая. Цинчуань знает, что этот мед приготовлен моей матерью, поэтому он неосознанно выпьет еще несколько глотков. Таким образом, единственный альфа на месте, способный остановить тебя, также будет вырублен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слабо улыбнулся и взглянул на Ань Ланя в объятиях Гу Лиюя. «Я не ожидал, что ему так понравится лимонный мед, приготовленный твоей матерью. Он выпил почти полчашки».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только мне нужно бодрствовать, потому что я нужен тебе, чтобы проложить тебе путь»,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 Юньли добавил: «В качестве награды я предоставлю тебе список спонсоров для фонда «Эдем». Я говорю о списке наиболее ценных получателей после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меня был этот список, я не смог бы определить, кто из них все еще является друзьями нашей семьи Гу, а кто уже принадлежит к Эдему», — холодно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смотрели друг на друга целых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сделка»,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подошел к входу виллы, открыл дверь, но никто не вышел. Можно было увидеть только вид спящего на диване Гу Цинчуаня. Это повысило бдительность охранников; они держали специальные винтовки, двое вошли через парадную дверь, а другие проверяли окна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Гу Юньли слегка улыбнулся в сторону Гу Лиюя. В тени он источал холодную, меланхоличную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Вошедшие охранники заметили, что Гу Лиюй все еще не спит, и тут же подошли к нему: «Где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смотрел на них так, словно ничего не произошло, наклонив голову набок, излучая спокойствие, внушавшее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вся вилла, казалось, была притянута огромной силой, дико рушась со всех сторон с Гу Лиюем в центре. Запах амбры ошеломил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могли дышать. Воздух словно застыл, и их оружие упало одно за другим. У них даже не было сил дотронуться до раций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нервы мозга потеряли контроль над мышцами. Они опустились на колени, а те, кто был немного более устойчив, использовали руки, чтобы поддержать себя. Тот, кто был ближе всего к Гу Лиюю,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проверяющие окна снаружи, были разъедены густыми и тяжелыми феромонами. Они подсознательно отступили, но в одно мгновение их схватили, и их руки дрожали, пока их винтовки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центра наблюдения по одной из раций раздался голос: «Седьмая группа, отзовитесь! Седьмая группа, отзовитесь! Ваше наблюдение заменено, и уже час нет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 окном попытался прикоснуться к рации, но феромоны, которые хлынули, его одолели. Его легкие словно взорвались, а спина вся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стоя в дверях, одними губами прошептал Гу Лиюю: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карманные часы, положил их на тумбу для обуви, перешагнул через одного из охранников, держа в руках ключи от машины Гу Цинчуаня и карту доступа,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прибыли охранники как минимум из трех отрядов, а также комиссары из Комитета управления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рук Гу Юньли? Это невозможно; он не может сейчас выпускать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участников очнулся, посмотрел на Гу Лиюя, который молча держал Ань Ланя на диване, и с трудом произнес: «Это он… он напал на нас с помощью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стволы орудий были направлены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