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 этом мире казался чрезвычайно послушным. В последнее время он даже несколько раз навещал отца барона Салагассии, графа Гарсиа.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демонстрировал намерение подружиться с семьёй Гарсиа и начал серьёзно готовить подарок — высокоуровневого зерга.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За последние несколько дней перепродажи зергов на чёрном рынке Линь Юэтянь открыл для себя неизвестную его оригинальному телу сторону этого звёздного мира. Люди и зерги действительно были смертельными врагами, это правда. Однако в каждом мире табу всегда порождают определённые нишевые интересы. В Империи Насс значительное количество людей было очаровано уникальной внешностью и мощными способностями зергов. Трупы зергов, перепродаваемые на чёрном рынке, в основном продавались именно таким людям. Высокоуровневые зерги, несмотря на свою ужасающую боевую мощь, обладали способностью превращаться в красивые человеческие формы, что многие аристократы находили непреодолимо привлекательным.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представьте — если хрупкий аристократ, чья сила может быть даже не выдающейся и который, возможно, даже не имеет лицензии на управление мехом, сможет держать красивого и могущественного высокоуровневого зерга в качестве домашнего животного, наслаждаясь удовольствием от его силы, зная, что оно бессильно против них... Или если они просто будут иметь красивый труп высокоуровневого зерга в качестве художественного украшения для своей резиденции, пополняя свою коллекцию — сколько внимания и престижа это принесёт им в салонах высшего общества?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то, что храбрые воины Империи Насс гибнут каждый год в боях против высокоуровневых зергов, и несмотря на исторические массовые убийства бесчисленных граждан империи этими существами, высокоуровневые зерги оставались бесценными товарами на чёрном рынке, мёртвые или живые. Большие награды влекут большие риски — каждый год бесчисленные космические пираты рискуют жизнью, охотясь на высокоуровневых зергов ради астрономической прибыли. Бесчисленные брокеры тайно организуют сделки. Бесчисленные запрещённые наркотики, способные подавлять феромоны зергов, продаются дворянству. И бесчисленные роскошные резиденции в Империи Насс получают новые, изысканные украшения — всё в то время, как общественное мнение империи громко осуждает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даже узнал на чёрном рынке, что эта торговая цепочка вовлекала высокопоставленных военных чиновников, которые получали огромные прибыли или использовали высокоуровневых зергов в качестве подарков в своих собственных поисках власти.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норма прибыли была достаточно высокой, дворяне и купцы могли растоптать все метафизические добродетели и вековые кровавые распри.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[Феодальная монархия прогнила до основания,] — возмущалась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скромно наладил связь с графом Гарсиа и тонко выразил свою готовность преподнести этот великий подарок. Боевые достижения его оригинального тела были впечатляющими, и благодаря этому граф Гарсиа проявил значительный интерес к его доброжелательности. В конце концов Линь Юэтянь успешно получил две дозы запрещённых препаратов типа А, способных подавлять феромоны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частью того, что Линь Юэтянь имел в виду, говоря: "Я уже начал выполнение миссии". Хотя система не была уверена, почему он внезапно изменил свой обычный подход и стал таким окольным.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пилотировал свой мех, направляясь в одиночку в гнездо высокоуровневых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вернулся и оправился от травм, труп высокоуровневого мужского зерга — убитого им лично — был унесён людьми, посланными графом Гарсиа.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временно потеряла визуальный контакт, когда Линь Юэтянь вошёл в логово высокоуровневого зерга из-за мощного психического барьера между маткой и её высокопоставленным потомством, поэтому она не знала деталей боя. Однако она знала, что когда Линь Юэтянь уходил, он был серьёзно ранен. Его мех был повреждён, сила истощена, и ему потребовалось много времени, чтобы полностью восстановиться.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даже не привыкла к тому, что Линь Юэтянь ведёт себя таким образом. Она фактически чувствовала негодование от его имени, не осознавая, насколько изменился её собственный образ мышления.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зачем ты подлизываешься к графу Гарсиа? Это так унизительно! Если спросишь меня, эта Империя Насс жалка — тебе лучше ворваться и разрубить барона Салагассию и графа Гарсиа на семьдесят или восемьдесят кусков, разбросав их останки, как опавшие лепестки, усеяв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хладнокровный психопат. Ты слишком глубоко меня не понимаешь, — спокойно сказал Линь Юэтянь. — Если бы я действительно сделал это, я не смог бы выполнить свою миссию. В этом звёздном мире боевые способности адмирала Винсента превосходят мои. Он также занимает высокое положение и имеет солдат для поддержки. Кроме того, я уже проверил — у людей в этом мире в целом сильная психическая сила. Анестезирующая свеча почти не действовала на них. Сила — не вариант. Мне придётся использовать стратегию. Но не волнуйся, я убийца высшего класса. Я знаю, что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правда?] — сказала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Юэтяня действительно был план. Вскоре после выздоровления от травм он отправился на чёрный рынок и потратил состояние на покупку нескольких нанобомб.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 система снова начала паниковать, размышляя, не стоит ли ей начать заранее проигрывать буддийские сутры. — [Твой план не состоит в том, чтобы просто взорвать столицу, поскольку одиночный бой не сработает,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Конечно нет, — без колебаний опроверг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напугал до смерти...] — система с облегчением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этого количества всё равно не хватит, чтобы взорвать столицу, — с некоторым сожалением сказал Линь Юэтянь. — Эх, покупка достаточного количества взрывчатки обойдётся слишком дорого и определённо привлечёт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надолго замолчала, прежде чем наконец пробормотать: — [Я был дураком, чтобы вообще ожидать от тебя каких-то моральных ограничений.]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Линь Юэтянь был озадачен. — Адмирал Винсент и барон Салагассия не совсем моральны, верно? Кроме того, их статус намного выше моего. Почему ты не требуешь, чтобы сильные проявляли милосердие к слабым, но ожидаешь, что слабые будут сохранять моральную целостность?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[...Повтори-ка? Ты называешь себя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Гарсиа явно был доволен тактичностью Линь Юэтяня. Тем временем барон Салагассия, узнав об этом от своего отца, тайно обрадовался, что его любовный соперник пытается снискать расположение его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старого Линь Юэтяня — такого надменного, выставляющего напоказ свою психическую силу S-ранга, ведущего себя высокомерно, как омега, всегда находящегося рядом с Винсентом в идеальной синхронности — Салагассия кипел от негодования. У этого простолюдина не было самосознания! Он полностью забыл своё место! Что с того, что у него психическая сила S-ранга? Что с того, что он омега? Он, Салагассия Гарсиа, был тем, кто действительно предназначен для Винсента — другом детства, идеальной парой!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Винсент сблизился с Линь Юэтянем только ради него, но Салагассия всё равно завидовал тому, как хорошо они сражались вместе на поле боя. Но теперь всё шло как по маслу. Так же, как высокоуровневые зерги — виновные в смерти бесчисленных солдат и простолюдинов А-ранга — могли использоваться в качестве простых украшений в его кабинете и спальне, теперь он обладал железой Линь Юэтяня.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психическая сила Салагассии возросла с B-ранга до A-ранга. Так же, как Линь Юэтянь, он теперь был омегой. Вскоре он официально женится на Винсенте, и свадьба будет транслироваться в прямом эфире по всей Империи Насс. Все будут свидетелями их союза. Все будут знать, что он, Салагассия Гарсиа, был тем, кто действительно предназначен для Винсента. Он — окончательный победитель!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скромные жесты доброй воли Линь Юэтяня только усилили чувство триумфа Салагассии. Он был так обрадован, что улыбался несколько дней подряд, даже появляясь в таблоидах под заголовками вроде "Скрытый цветок Насс", "Редкий омега с психической силой А-ранга" и "Гордость омег".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Юэтяня? Простой простолюдин, жёсткий, немужественный солдат, не соответствующий эстетике омеги — кому какое до него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месяц спустя, на эксклюзивном аристократическом банкете граф Гарсиа с гордостью продемонстрировал своё последнее приобретение.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аристократы осыпают похвалами его коллекцию, граф Гарсиа сиял от удовлетворения.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ним, знаменитый жених адмирала Винсента, барон Салагассия, скромно улыбался.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Салагассия был совершенно доволен собой. Всё шло так гладко.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вернувшись в солдатское общежитие, Линь Юэтянь открыл только что полученное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приглашение на свадьбу. Мероприятие было назначено через неделю.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идёт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