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 этом мире казался чрезвычайно послушным. В последнее время он даже несколько раз навещал отца барона Салагассии, графа Гарсиа.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демонстрировал намерение подружиться с семьёй Гарсиа и начал серьёзно готовить подарок — высокоуровневого зерга.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За последние несколько дней перепродажи зергов на чёрном рынке Линь Юэтянь открыл для себя неизвестную его оригинальному телу сторону этого звёздного мира. Люди и зерги действительно были смертельными врагами, это правда. Однако в каждом мире табу всегда порождают определённые нишевые интересы. В Империи Насс значительное количество людей было очаровано уникальной внешностью и мощными способностями зергов. Трупы зергов, перепродаваемые на чёрном рынке, в основном продавались именно таким людям. Высокоуровневые зерги, несмотря на свою ужасающую боевую мощь, обладали способностью превращаться в красивые человеческие формы, что многие аристократы находили непреодолимо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 если хрупкий аристократ, чья сила может быть даже не выдающейся и который, возможно, даже не имеет лицензии на управление мехом, сможет держать красивого и могущественного высокоуровневого зерга в качестве домашнего животного, наслаждаясь удовольствием от его силы, зная, что оно бессильно против них... Или если они просто будут иметь красивый труп высокоуровневого зерга в качестве художественного украшения для своей резиденции, пополняя свою коллекцию — сколько внимания и престижа это принесёт им в салонах высшего 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храбрые воины Империи Насс гибнут каждый год в боях против высокоуровневых зергов, и несмотря на исторические массовые убийства бесчисленных граждан империи этими существами, высокоуровневые зерги оставались бесценными товарами на чёрном рынке, мёртвые или живые. Большие награды влекут большие риски — каждый год бесчисленные космические пираты рискуют жизнью, охотясь на высокоуровневых зергов ради астрономической прибыли. Бесчисленные брокеры тайно организуют сделки. Бесчисленные запрещённые наркотики, способные подавлять феромоны зергов, продаются дворянству. И бесчисленные роскошные резиденции в Империи Насс получают новые, изысканные украшения — всё в то время, как общественное мнение империи громко осуждает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даже узнал на чёрном рынке, что эта торговая цепочка вовлекала высокопоставленных военных чиновников, которые получали огромные прибыли или использовали высокоуровневых зергов в качестве подарков в своих собственных поисках власти.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норма прибыли была достаточно высокой, дворяне и купцы могли растоптать все метафизические добродетели и вековые кровавые распри.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[Феодальная монархия прогнила до основания,] — возмущалась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скромно наладил связь с графом Гарсиа и тонко выразил свою готовность преподнести этот великий подарок. Боевые достижения его оригинального тела были впечатляющими, и благодаря этому граф Гарсиа проявил значительный интерес к его доброжелательности. В конце концов Линь Юэтянь успешно получил две дозы запрещённых препаратов типа А, способных подавлять феромоны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частью того, что Линь Юэтянь имел в виду, говоря: "Я уже начал выполнение миссии". Хотя система не была уверена, почему он внезапно изменил свой обычный подход и стал таким окольным.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пилотировал свой мех, направляясь в одиночку в гнездо высокоуровневых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вернулся и оправился от травм, труп высокоуровневого мужского зерга — убитого им лично — был унесён людьми, посланными графом Гарсиа.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временно потеряла визуальный контакт, когда Линь Юэтянь вошёл в логово высокоуровневого зерга из-за мощного психического барьера между маткой и её высокопоставленным потомством, поэтому она не знала деталей боя. Однако она знала, что когда Линь Юэтянь уходил, он был серьёзно ранен. Его мех был повреждён, сила истощена, и ему потребовалось много времени, чтобы полностью восстановиться.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не привыкла к тому, что Линь Юэтянь ведёт себя таким образом. Она фактически чувствовала негодование от его имени, не осознавая, насколько изменился её собственный образ 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зачем ты подлизываешься к графу Гарсиа? Это так унизительно! Если спросишь меня, эта Империя Насс жалка — тебе лучше ворваться и разрубить барона Салагассию и графа Гарсиа на семьдесят или восемьдесят кусков, разбросав их останки, как опавшие лепестки, усеяв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хладнокровный психопат. Ты слишком глубоко меня не понимаешь, — спокойно сказал Линь Юэтянь. — Если бы я действительно сделал это, я не смог бы выполнить свою миссию. В этом звёздном мире боевые способности адмирала Винсента превосходят мои. Он также занимает высокое положение и имеет солдат для поддержки. Кроме того, я уже проверил — у людей в этом мире в целом сильная психическая сила. Анестезирующая свеча почти не действовала на них. Сила — не вариант. Мне придётся использовать стратегию. Но не волнуйся, я убийца высшего класса.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правда?] — сказала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Юэтяня действительно был план. Вскоре после выздоровления от травм он отправился на чёрный рынок и потратил состояние на покупку нескольких нанобомб.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 система снова начала паниковать, размышляя, не стоит ли ей начать заранее проигрывать буддийские сутры. — [Твой план не состоит в том, чтобы просто взорвать столицу, поскольку одиночный бой не сработает,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Конечно нет, — без колебаний опроверг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напугал до смерти...] — система с облегчением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этого количества всё равно не хватит, чтобы взорвать столицу, — с некоторым сожалением сказал Линь Юэтянь. — Эх, покупка достаточного количества взрывчатки обойдётся слишком дорого и определённо привлечёт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надолго замолчала, прежде чем наконец пробормотать: — [Я был дураком, чтобы вообще ожидать от тебя каких-то моральных ограничений.]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Линь Юэтянь был озадачен. — Адмирал Винсент и барон Салагассия не совсем моральны, верно? Кроме того, их статус намного выше моего. Почему ты не требуешь, чтобы сильные проявляли милосердие к слабым, но ожидаешь, что слабые будут сохранять моральную целостность?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[...Повтори-ка? Ты называешь себя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Гарсиа явно был доволен тактичностью Линь Юэтяня. Тем временем барон Салагассия, узнав об этом от своего отца, тайно обрадовался, что его любовный соперник пытается снискать расположение его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старого Линь Юэтяня — такого надменного, выставляющего напоказ свою психическую силу S-ранга, ведущего себя высокомерно, как омега, всегда находящегося рядом с Винсентом в идеальной синхронности — Салагассия кипел от негодования. У этого простолюдина не было самосознания! Он полностью забыл своё место! Что с того, что у него психическая сила S-ранга? Что с того, что он омега? Он, Салагассия Гарсиа, был тем, кто действительно предназначен для Винсента — другом детства, идеальной парой!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сблизился с Линь Юэтянем только ради него, но Салагассия всё равно завидовал тому, как хорошо они сражались вместе на поле боя. Но теперь всё шло как по маслу. Так же, как высокоуровневые зерги — виновные в смерти бесчисленных солдат и простолюдинов А-ранга — могли использоваться в качестве простых украшений в его кабинете и спальне, теперь он обладал железой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психическая сила Салагассии возросла с B-ранга до A-ранга. Так же, как Линь Юэтянь, он теперь был омегой. Вскоре он официально женится на Винсенте, и свадьба будет транслироваться в прямом эфире по всей Империи Насс. Все будут свидетелями их союза. Все будут знать, что он, Салагассия Гарсиа, был тем, кто действительно предназначен для Винсента. Он — окончательный победитель!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скромные жесты доброй воли Линь Юэтяня только усилили чувство триумфа Салагассии. Он был так обрадован, что улыбался несколько дней подряд, даже появляясь в таблоидах под заголовками вроде "Скрытый цветок Насс", "Редкий омега с психической силой А-ранга" и "Гордость омег".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Юэтяня? Простой простолюдин, жёсткий, немужественный солдат, не соответствующий эстетике омеги — кому какое до него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месяц спустя, на эксклюзивном аристократическом банкете граф Гарсиа с гордостью продемонстрировал своё последнее приобретение.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аристократы осыпают похвалами его коллекцию, граф Гарсиа сиял от удовлетворения.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ним, знаменитый жених адмирала Винсента, барон Салагассия, скромно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Салагассия был совершенно доволен собой. Всё шло так гладко.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вернувшись в солдатское общежитие, Линь Юэтянь открыл только что полученное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на свадьбу. Мероприятие было назначено через неделю.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