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снова открыла свои глаза, она оказалась в комнате, обставленной в старинном стиле. Она стояла на коленях на полу, а перед ней лежал свиток с незаконченным чернильным пейзажем. Бамбуковый лес, облака и туман выглядели далекими и мирными. Было видно с первого взгляда, что мастерство рисования человека, чье тело она заняла, было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протянула руку и коснулась картины. Еще не засохшие чернила мгновенно испачкали кончики пальцев. Система посмотрела на них. Рука, которую она имела сейчас, была белой и тонкой, с закругленными ногтями. Она была чистой и изящной. Можно сказать, по-настоящему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безмолвно подумала о теле, которое она будет занимать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подошла зеркалу, висевшему около умывальника. После этого она вымыла руки, взяла белую ткань, висевшую рядом на крючке, чтобы высушить пальцы. Воспользовавшись ситуацией, она посмотрела на человека, который отобразился в бронзовом зеркале….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красивый мужчина. Несмотря на то, что система нахмурилась, можно было видеть, что черты лица были изысканными и нежными, а темные глаза ярко сияли, как звезды. Это действительно была хорошая оболочка. Она была красива, но в меру. Элегантна, но при этом не женственна.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манящую красоту, система оставалась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Как дела? Я хочу передать информацию о первоначальном владельце и о задании!»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Твое первое задание начинается. Пожалуйста, хозяин, получите информацию)))»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Мировая предыстория – древние времена. Мировая миссия – найти ошибку, спасти мир. Задание – добиться того, чтобы гнев главного героя и героини на хозяина достиг 100. Личность хозяина в этом мире – седьмой сын императора Шенго, названный царем Цин. Передача данных окончена. Остальное вы можете узнать самостоятельно. Пожалуйста, начинайте выполнение задания.»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Быстро, похвали меня.. Ну похвали! Как прошла моя первая трансляция?»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что есть много вещей, о которых ты не стал мне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Ну, это потому, что я думаю, что они неважны!»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этого момента просто систематизируй информацию и отправляй мне ее напрямую. Не нужно ее транслировать.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чернильном рисунке появилась полоска света, которая постепенно уплотняясь, стала похожа на прозрачный световой экран. Использовать эту панель можно, просто прикоснувшись к изображениям.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вполне удовлетворена, и начала серьезно просматривать информацию, которая напоминала собой романтическую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Фейан, который скучал, снова начал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Система, может быть, мы дадим тебе имя? Мне так неловко кричать тебе «система»!»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не пошевельнулась, только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Что? У тебя вообще есть имя? Ты меня не обманываешь? Ты уверена, что это не кодовое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некоторое время молчала, после чего, наконец,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Черт, оказывается, что у тебя на самом деле есть имя, да еще и такое милое. Я даже не уверен, что сказать.»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Си… эти два слова появились внезапно в ее голове, так что система решила, что это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Поскольку тебя сейчас зовут Мо Си, то ты можешь называть меня Гигантской системой, сокращенно Бигмак! ︿ (￣︶￣) 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Эй, почему ты игнорируешь меня? Это же первый раз, когда я выполняю роль системы в процессе выполнения нами задания. Я очень сильно нервничаю. Тебе не кажется, что это очень важно? Эй, пожалуйста, позаботься обо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Фейан по-прежнему был таким же шумным парнем, как и раньше, однако Мо Си оставался спокойным и продолжал читать информацию об этом мире. Его концентрация была сравнима с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все, Мо Си задумался. Из-за слабого здоровья царь Цин в основном жил в Храме неба в государстве Шенго. Он был праздным принцем, который не заботился и не участвовал в национальных делах. Однако поскольку его старший брат был наследным принцем, мать императрицей, а сестра считалась святой жемчужиной страны, то у него была очень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мировой линии, через некоторое время царь Цин от имени наследного принца должен будет посетить соседнюю страну Цзиньго. По пути он встретит героиню, в которую влюбится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царя Цина в данной историм – это стандартный заботливый второй мужчина. Когда героиня огорчена и потеряна, то он заботится о ней, он лечит ее, когда она травмирована. Именно его героиня ищет, когда хочет что-то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всего, что он сделал ради героини, ему только и остается, что наблюдать, как человек, которого он любит, падает в объятия другого. Когда царь Цин попытался что-то сделать, то он был убит главным героем. Даже его страна была разрушена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ему просто нужно было дождаться времени, когда он будет отправлен в качестве посла.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было свободное время, Мо Си начал размышлять о самом царе Цине. Этот человек изучал медицинское искусство в течение долгого времени. Он обладал хорошими для этого времени медицинскими навыками, однако его тело было действительно очень слабым. Он был вундеркиндом, который победил в чемпионате в возрасте всего семи лет. Царь Цин был известен по всему миру и пользовался весьма хорошим спросом среди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был идеальным вторым мужчиной, который много работал для того, чтобы уберечь героиню и дать ей возможность взойти на вершину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Вычислив примерное время, когда он перенесся, Мо Си отправил письмо в столицу, чтобы его передали императрице. После этого он стал размышлять над древними лекарственными рецептами, готовясь приготовить что-нибудь на случай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Новоявленная система, которая попросила называть ее Бигмак, немного скучала: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 Эй, брат, что ты только что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отправил предупреждение. В этом нет ничего страшного, сейчас многие верят в гадания. Так что пусть будут осторожнее.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Храм неба не простое место. Императрица отнесется серьезно к любому предупреждению, пришедшему из него. В сюжете этого мира наследный принц однажды был серьезно ранен. Из-за этого ему не только пришлось отправить вместо себя в соседнюю страну младшего брата, но он все еще страдал от аритмии в дальнейшем. Когда он узнал, что его брат был убит, а вражеский принц надвигается на столицу, то он так сильно волновался, что умер. Из-за этого страна погрузилась в хаос. В конечном итоге все это и привело к тому, что процветающая ранее страна была так быстро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хочет с самого начала все изменить. В противном случае, как он может сыграть роль поддонка и злоупотреблять главным героем и героиней, чтобы вызвать у них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