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спросила Господа Бога. Задача считается завершенной, а награда не конфискована. Всем очень жаль, что мы не смогли выполнить миссию из-за Небесного закона..»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скривил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Начни говорить по сути!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Твой мужчина умер вместе с этим миров за тебя. Небесный закон оказался очень сильно поврежден, и он сожалеет о своей глупости, поэтому он пришел просить о помощи!»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паузу,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почему бы тебе не похвалить меня? Я все еще прошу награды. В конце концов, когда я рассказывал о том, как смертный сражался против Небесного императора, я дал тебе устрашающую личность, чтобы ты смог сознательно не отвечать перед Небесным законом!»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ты действительно мощная.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действительно не любит, когда его провоцируют!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– Се Ю, которая вернулась в человеческий облик, сказала слабым голосом. – Я могу позволить тебе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энергии, которая скопилась сейчас в теле Юэ Цунъяна, он мог разбить Небеса. Если три царства потеряют равновесие, то весь мир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вообще не слышал никаких слабых звуков и медленно закрыл глаза, готовясь умереть вместе с этим чертовым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позволить тебе увидеть Цзинмина! – закричала Се Ю. Из-за того, что Небесный император был мертв, она, естественно, получила серьезные повреждения, как его натальное оружие. После ее крика она не могла не выплюнуть большое количество крови, и ее лицо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Цзинмина заставило Юэ Цунъяна оглянуться, после чего он пристально посмотрел на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разрушить мир, и, естественно, я могу путешествовать назад во времени. Теперь, когда печать на мне сломана, я, естественно, имею возможность позволить тебе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Цунъяна внезапно загорелись и он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немедленно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Лязг… лязг…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причудливый звон колоколов. Только теперь в нем не было убийственных намерений и жажды боя. Наоборот, звон был глубокий и неспешный, постепенно распространяющийся по пространству…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Фрагментированный мир мало-помалу изменялся, и первоначальный облик Небес восстанавливался под звон колокола. Блестящий свет озарил все, а затем все стало таким же, как и раньше, как будто ничего не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медленно открыл глаза, глядя на знакомую обстановку офиса перед ним. Его невыразительное лицо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дату и вспомнил о том, что происходило в этот момент. Казалось, сейчас было время, когда Юэ Цунъян смог вырваться из барьера героини и исчез более чем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Сюжет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кивнул, после чего посмотрел на время. Наверное, скоро появится Юэ Цунъян…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грохот. Офис начало трясти от пола и до потолка, а затем внезапно за него кто-то очень крепко ухватился!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Цзинмин…, - хрипло прошептал ему на ухо главный герой, по лицу которого неудержимо текли слезы. – К счастью, ты все еще… Не оставляй меня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почувствовал боль в поясницу, а затем потрясенно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Юэ Цунъян,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тоже возродился снова. Твой маленький бог богатства помнит, что ты сотворил на Небесах…»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как он смог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закон упорно трудился, чтобы все вернуть в норму, поэтому Восточный императорский колокол внезапно снял клеймо императора и узнал, что он имеет возможность манипулировать временем. А затем, чтобы не дать главному герою уничтожить мир, он сказал ему, что может вернуть его обратно в прошлое!»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Юэ Цунъяна по спине, Мо Си знал, что он не может показать, что он что-то помнит: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и как ты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испытал шок от безразличного взгляда на лице Мо Си. Его сердце внезапно разболелось, но он понял, что в этот период времени Цзинмин видел его только во сне… он все еще не знал его… он не помнил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обнял своего любимого человека,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встречались, разве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Си смог ответить, Юэ Цунъян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мы сможем узнать друг друга в будущем. Позволь мне сначала отвести тебя домой… Пойдем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Си перекинули через плечо, после чего Юэ Цунъян выпрыгнул прямо из полностью разбитого окна. Снова раздался грохот… а через пять секунд они вернулись в дом Юэ Цунъяна.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Юэ Цунъян ничего не стал делать, а просто крепко сжал Мо Си в своих объятиях и не отпускал его. Он определенно не мог позволить своему любимому человеку оторваться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проблема прошлой жизни снова вернулась. Постоянно находиться в чьих-то объятиях было слишком скучно. Мо Си, наконец, вспомнил, что его «похитили», и люди в компании даже не знали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придет время, кто-то увидит, что ты пропал, а окна разбиты. Может, они посчитают, что ты покончил жизнь самоубийством, выпрыгнув из окна. Это будет настоящим шоком»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прикоснулся к телу Юэ Цунъяна, который слегка ослабил хватку. Наконец, он смог достать из кармана сотовый телефон и отправить Се Ю сообщение, сказав ей, что ему нужно кое-чем заняться, а также попросил ее прислать кого-нибудь, чтобы починили окна в его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подавлял свое волнение и молча обнимал своего любимого человека. Если бы он не знал, что Цзинмин не был знаком с ним сейчас, то он действительно хотел бы потащить его в свою постель сейчас… Хотя, казалось, он не сопротивлялся, когда Юэ Цунъян держал его таким образом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