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больше трех часов, однако Юэ Цунъян все еще не хотел отпускать его. Мо Си просто начал использовать телефон Юэ Цунъяна, глядя на запутанные имена в его телефонной книге. Там даже был контакт под названием «Тот-кого-нельзя-называть». Если бы кто-то прочитал этот список контактов, то подумал бы, что это телефон полного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потер запястье человека, которого держал в своих руках, но не увидел знакомой красной нити. Он нахмурился, однако внезапно вспомнил, что в последний раз он получил ее, потому что встретил Юэ Лао и взял ее у него. На этот раз он настолько поспешно действовал, что совершенно не видел Юэ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брачная нить, отрезанная его собственными руками – это то, о чем Юэ Цунъян сожалел больше всего. Ему нужно было отправиться во дворец Юэ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с Цзинмином… он не хотел, чтобы Цзинмин пошел туда, где он умер в своей прошлой жизни! Он не хотел, чтобы Цзинмин хоть как-то контактировал с тем, что происходило в его прошлой жизни. Лучше всего было бы, если бы он просто оставался в его объятиях, никуда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Мо Си сказал легким тоном. –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ответил без колебаний, отведя своего возлюбленного на кухню. Он нашел стул для него, чтобы он мог сесть, а затем надел фартук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еда будет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откинулся на спинку стула, лениво сказав эти слова. На самом деле, он совершенно не был голоден. Он просто хотел пошевелиться, но он не ожидал, что даже если его отпустят из объятия, его все равно усадят на стул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чаще Юэ Цунъян открывал холодильник, тем больше в нем было продуктов. Он выбрал свежие овощи, которые, как он помнил, Цзинмин любил есть, а затем начал готовить четыре блюда и один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Мо Си почувствовал себя немного сонным. Увидев перед собой Юэ Цунъяна в фартуке, который ходил взад и вперед по кухне, ему внезапно захотелось рассмеяться. Это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почему ты не хочешь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закрыл глаза и спокойным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Небесный император не готов к бою, так что мы можем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мировая миссия не состоит в том, чтобы защитить Небеса. Поскольку в последний раз мы выбрали побочное задание, то на этот раз мы можем сосредоточиться на мировой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мы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сюжет еще не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 время тебя также привел сюда Юэ Цунъян, а потом ты не вставал с постели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Наконец,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мы будем ждать, что же сделает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Небесного закона Небесный император уязвим для удара. Ты думаешь, он будет что-то делать? Разве справиться с ним не будет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не будет своенравным?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он считает, что может делать все, что хочет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этот раз предотвратим такую возможность… Поскольку мировая миссия – защитить небеса, тогда мы можем убить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ты так считаешь. Но в конце концов, как быть с тем духовным отпечатком, который наложил на героиню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тогда произошло, так что я отвечу тебе на этот вопрос. Когда героиню похитили раньше, то ее напоили определенной водой раньше, которая и была основной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был не простой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поверхностная особенность этой воды. На самом деле это секретное зелье, сделанное самим Небесным императором, которое наполнено его духовной силой. Именно поэтому выпив его, героиня была так легко заклеймена, что подчинилась ему и даже потеряла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Неудивительно, что Небесный император мог так высокомерно заявить, что если бы Восточный императорский колокол не захотел бы взять его клеймо, он не смог бы нанести его. Оказывается, он заранее интриговал для того, чтобы получить подобную возможность, ожидая, пока они попадут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Момо, ты не спрашивал, какую тайную личность дал тебе Небесный закон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императорский колокол – одно из трех самых сокровенных сокровищ, созданных Восточным императором Тайи. После того, как Восточный император пал в битве, местонахождение Восточного императорского колокола также стало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много говорить. Особенно какую-то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дать мне возможности заложить основу для дальнейшего рассказа? Ладно, ладно, я продолжаю рассказывать… Момо, твоя личность – реинкарнация Восточного императора. Восточный императорский колокол автоматически распознает своего Господина. И пока ты жив, никто не может украсть Восточный императорский колокол. Так что быстро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больше не нужно выполнять побочное задание, так что эта личность немного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осознала, что она потеряла дар речи. Она застряла на долгое время, прежде чем задрожала и подумала о том, что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ты сможешь позволить своему человеку сражаться 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 Си почувствовал, что его подхватили на руки. Он все еще не открывал глаза, чувствуя знакомые ему прикосновения. Юэ Цунъян отнес его обратно в комнату. Некоторое время он наблюдал за спящим возлюбленным, после чего удовлетворенно поцеловал его. Затем он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так что не бегай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главный герой уходит, Мо Си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Юэ Цунъян действительно оставил его дома одного? Это был первый раз, когда он почувствовал такую свободу после произошедшей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искать Юэ Лао, чтобы взять красную брачную нить! И не думай, что ты не защищен. Над домом установлено восемьсот слоев световых барьеров, а также прикреплено божественное сознание. Если ты коснешься их, то Юэ Цунъян будет знать. Ты все равно не сможешь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дай мне телепорт!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что ты снова хочешь сделать? Ты так сильно хочешь поиграть в пропавшего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