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часов их разлуки этот человек не только не хочет вернуться и отказывается принимать его, но и влюбляется в другого человека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почувствовал, что в его сердце мгновенно вспыхнула жажда насилия. Он как будто вообще не мог контролировать себя, в мгновение ока лишаясь своего рассудка и успешного владения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посмотреть на человека, сидящего перед ним. Его и так темные глаза стали еще более черными, настолько черными, что темнота в них казалась бездонной. Подняв пальцы, он нежно обхватил лицо человека перед ним, и, продолжая целовать его, опустил руку прямо на шею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все еще удивлен, когда почувствовал внезапную боль в шее. В его глазах потемнело, и он мгновенно потерял сознание. Его тело упало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взял его в свои руки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любовь моя. Я отведу тебя домой. Теперь…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был без сознания, так что он не мог ответить. Это заставило Ляо Цзыцяня еще крепче обнять его. Аюань не может любить другого человека. Нет, Аюаню не мог нравиться никто, кроме него. 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шею и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Просто потому, что ты не обращал внимания на вопрос и ответил небрежно, тебя собираются закрыть в маленьком черном домике. Это, наверное, твой худший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шею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был заперт только потому, что вчера ты не слушал серьезно главного героя. Когда он спросил, нравится ли тебе героиня, ты ответил утвердительно. А затем он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когда я говорю это, ты кажешься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Ляо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обратном пути домой. О, он, должно быть, уже договорился о твоем увольнении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однажды взорвется от гнева. Момо, пожалуйста, обрати внимание и больше не раздражай его. Помни о мировой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Мо Си прислонился к спинке кровати и закрыл глаза, пытаясь успокоиться. Он не ожидал, что этот человек будет таким экстремальным в этой жизни. Он же просто небрежно ответил. И он, очевидно, спросил, что случилось потом. И он все равно оказался ранен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видел, что он оказывает слишком большое влияние на главного героя, и может легко спровоцировать развитие его болезни. Поэтому, в конечном счете, если он хочет выполнить мировую миссию, он не может так просто стимулировать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осторожно толкнули, и армейские ботинки с явным звуком начали топать по полу, шаг за шагом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глаза и посмотрел на человека, стоящего рядом с ним. Тот, в свою очередь, также внимательно смотрел на него. Казалось, это было похоже на ситуацию, которая уже происходила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он смотрел на него без слов и действий. Он был как безжизненная марионетка, просто тупо смотрящая на него темными и безмолвными глазами. Это было даже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на мгновение заколебался. В конце концов, он подошел к кровати, сел и потянул одеяло, начав заворачивать Мо Си в него. Он был очень придирчив, и не останавливался до тех пор, пока не был полностью удовлетворен, а затем схватил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держали на коленях, как ребенка, и когда он пытался хоть немного сдвинуться, его тут же удерживали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Он поднял голову и сильно укусил Ляо Цзыцяня за шею. Он не отпускал, пока не почувствовал во рту запах крови. Прежде чем он успел сказать, он увидел, как главный герой также опускает голову и наклоняется к его шее. Однако он не стал кусать, а лишь нежно пососал его кожу, оставив после себя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Цзыцянь! – Мо Си склонил голову и попытался избежать поцелуя. –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думая о том, что скажет Мо Си, рука Ляо Цзыцяня сжалась. Он все более и более настойчиво преследовал губы Мо Си, пытаясь запечатать его рот и сделать вид, что он не знает,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любою женщин! – сказал Мо Си перед тем, как поцеловать его. – Раньше я просто не слушал, что ты говоришь, поэтому случайно согласился с твоим вопросом. Я даже не знаю, кто эта женщина, как она может понравиться мне? Теперь тебе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остановился, и его дыхание внезапно стало тяжелым.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Аюань,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спросил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невыразительно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Ты все еще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Ляо Цзыцянь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даже если Аюань меня обманывает, то он все равно не захочет покидать меня. Просто оставайся в поместье Ляо. Можешь ли ты быть моим 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голос Ляо Цзыцяня звучал так, как будто он немного паниковал. – Нет, ты хочешь остаться со мной.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шути со мной по этому поводу, ладно. Я не смогу этого вынести, так что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сейчас испытывал перепады настроения. Он уткнулся лицом в шею Мо Си, немного задыхаясь. Его эмоции переживали сильные спады и подъемы, которые он не мог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наконец, честно взглянул в лицо своей ситуации, взял его за руку и обнял. Он слегка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ты действительно не сможешь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