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русалка полностью потеряла внимание к героине, Хэ Елинь внезапно сообщил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она настоятельно начала рекомендовать исследовательскому институту заняться изучением морских глубин, - Хэ Елинь чувствовал себя необъяснимо виноватым. Занимая место водителя, он посмотрел вниз на свои колени и продолжил. – Изначально последняя авария заставила исследовательский институт отказаться от изучения этого удаленного морского района, однако она продолжала говорить, что в нем определенно есть то, что стоит изучить. Но несмотря на свои слова, она не смогла предоставить никаких фактических данных, подтверждающих это, так что этот проект был отложен. Однако если что-то изменится, то эта женщина может разрушить глубокое море, которое ты так сильно охраняешь.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эта информация была засекреченной, но для того, чтобы иметь возможность заставить русалку возненавидеть эту женщину, он был готов сказать это. В любом случае, все будет нормально, пока единственным выбором русалки в конце концов окажется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внимания Мо Си была сосредоточена на настоятельной рекомендации героини исследовать морские глубины. Поскольку в этот раз он не спасал ее, то она не могла знать о существовании русалки, живущей в морских глубинах… так почему она настаивала на том, что в морских глубинах есть, что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было не так…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Хэ Елинь. – Я никогда не буду лгать тебе. Я не особо интересовался этим вопросом раньше, но теперь я внимательно изучу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виноватая совесть говорила, что нехорошо было говорить плохие слова о других за их спинами. Однако когда дело касалось его русалки, он чувствовал, что совершенно не заботится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Он сидел в машине в тишине, а его мысли фактически были сосредоточены на том, чтобы быстро пролистывать страницы сюжета. Героиня в оригинальном сюжете настойчиво рекомендовала отправить исследовательскую группу в глубокое море, потому что она клялась, что видела настоящую русалку. Так что руководство института заключило с ней сделку. Позже ученые вместе с ней действительно вошли в глубокое море и обнаружили другой маленький мир под бездной. Это и привело к смерти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явно не спасал героиню, и даже намеренно избегал ее, не попадаясь на глаза. Откуда она могла знать о глубоком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можно предположить, что она переродилась, и именно поэтому она знала о существовании глубокого моря. Хотя она не могла предоставить фактических данных об этом, она точно знала о том, что это место существует, и поэтому очень рекомендовала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оригинальном сюжете первоначальный владелец спас героиню. Так что она не могла не знать, как выглядит его лицо. Несмотря на то, что цвет глаз и длина волос изменились, лицо первоначального владельца не изменялось. Так что несмотря на подобные изменения, разве героиня, встретив человека, похожего на русалку на суше, не должна была удивиться или испытать какие-то иные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смысла. Мо Си не мог не нахмуриться. Он чувствовал легкое раздражение в глубине сердца. В прошлом мире ему ничего не пришлось делать, и он смог с легкостью собрать значение гнева героини и выполнить мировую миссию. Видимо, как и сказала система Бигмак, он разленился и давно не использовал свой разум. Ему требуется время, чтобы снова начать нормально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машине не было ни звука. Мо Си, наконец, почувствовал, что главный герой рядом с ним, казалось, пребывал в плохом настроении, а потому молчал. Повернув голову и посмотрев на него, он увидел, что главный герой с холодным выражением лица пристально смотрит на свои руки. Было совершенно не понятно, о чем именно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достал телефон из кармана, и включил его. Наконец, он нашел нужное место на карте и положил телефон на приборную панель, после чего постучал по руке главного героя, которой тот сжимал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вернулся в сознание и завел машину. Казалось, что он совершенно забыл о своих предыдущих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опустошил свой разум, решив пока не думать о героине. Он откинулся на спинку кресла и смотрел, как главный герой медленно ведет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Хэ Елиня в это время было равнодушное выражение на лице. На самом деле, он выглядел даже холоднее, чем раньше. Даже если Мо Си продолжал смотреть на него, то если бы не сцепленные на руле пальцы, этот спокойным человек перед ним показался бы ему совершенно не тем, с кем он провел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себя немного странно. Это был первый раз, когда этот человек был настолько безразличен к нему. Он не мог не проявить немного любопытства. В конце концов, он смотрел на главного героя всю дорогу, даже не осознавая этого. Он очнулся только тогда, когда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сумку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Будь осторожен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еле слышно ответил Хэ Елинь,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остановился, а затем снова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слабый свежий запах морской соли, Хэ Елинь не смог сдержаться. Его глаза расширились, когда он недоверчиво посмотрел человека, который сидел рядом с ним. Почувствовав мягкость его губ, он подсознательно открыл рот, чтобы побаловать себя немного, позволяя русалке делать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свои большие руки на руле все сильнее и сильнее. Одна минута терпения для него как будто длилась целый год. Он протянул руку, чтобы схватить Мо Си, а затем начать злобно издеваться над ним, давая понять, что иногда быть озорным очень неправильно. Однако Мо Си в следующую секунду отодвинулся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протянул руку, чтобы забрать телефон, а затем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Си счастливо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Хэ Елинь: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