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настоящему моменту подписание соглашения почти приближалось к концу. Доля, которую необходимо было передать, уже была выделена, и ни у одной стороны не было никаких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прошло более гладко и быстро, чем ожидал Цзян Но. После того, как Цзян Су подписал документы, он наклонился к Цзян Но, собираясь сказать тому несколько слов. Однако в этот момент он увидел странного человека, входящего в дверь. У него была кожа пшеничного цвета и высокая фигура. Он был одет в стильный костюм, однако его взгляд был таким же, как у убийцы в иностранном фильме, который он недавно смотрел. Казалось, этот человек может в любой момент выхватить пистолет из-за пояса. Цзян Но, увидев его, подсознательно отодвинулся назад, чтобы спрятаться за Цзян Но, и тихо спросить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не знал, кто такой Цзян Су. Он с нетерпением ждал новой встречи с Цзян Но, однако как только он вошел в дверь, он увидел худого молодого человека, липнущего к его боссу. Мало того, тот даже спрятался за Цзян Но и о чем-то 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довольно плохо умел контролировать свои эмоции, так что его лицо сразу же нахмурилось. После этого он услышал, как подросток сказал немного повысившимся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нанял такого телохранителя? Он выглядит невероятно страшным!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на миг остановился, серьезно посмотрев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пусть Гу Цзянго и не был красив, его также нельзя было назвать уродливым. У него были густые брови, высокая переносица и резкие черты лица. Однако когда он смотрел на людей, его темперамент казался свирепым. Из-за этого у тех, на кого он смотрел, появлялось естественное ощущение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пораженный этим зрелищем, тут же пожаловался: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телохранитель уставился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Но поднял глаза, чтобы посмотреть, что происходит, Гу Цзянго быстро отвел взгляд от Цзян Су и посмотрел на своего босса растерянным взглядом. Второй молодой господин Цзян был поистине шокирован такой быстрой сменой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только что смотрел на меня! – сказал очень громким голосом Цзян Су. – Где ты нанял этого телохранителя? Прошел ли он курсы смены лица в отделении оперы в киноакадемии Яньлина?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взгляд Цзян Но никогда не покидал Гу Цзянго. Так что увидел его беспомощный взгляд, у него даже появились некоторые убийственные намерения. Нахмурив брови, он прямо ударил Цзян Су по голове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Извинись перед Гу Цзянго!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Су был непослушным ребенком. Вместо того, чтобы извиниться, он обиженно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заступаешься за постороннего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на самом деле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будущий президент Гу. Он, наконец-то, смог снова встретиться с ним, чтобы наладить отношения, а Цзян Су хотел все испортить? В этот момент его мачеха, Ло Мэйцинь, которая до этого ничего не говорила, также вышла вперед, чтобы раздуть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Асу, разве ты еще не понял, что в глазах твоего брата мы оба посторонние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потерял дар речи. Он действительно ненавидел эту мачеху, которая встревала в ненужные моменты, говоря весьма странные вещи, которые могли только накалить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потрудился противостоять ей, готовясь сразу же сделать убийственный ход. Однако в этот момент он мельком заметил, как выражение лица Гу Цзянго внезапно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в этот момент также смотрел на него. Так что когда их взгляды встретились, Гу Цзянго уже собрался с духом, подошел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Накаленная атмосфера внезапно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неохотно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мой глупый младший брат. Извини, его,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отношение Гу Цзянго мгновенно смягчилось, и он сказал ласковым тоном. – Ничего страшного, я не буду заботиться о словах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ребенок? Гу… Гу, как там тебя, да кем ты себя возомнил. Разве это твоя очередь говорить о том, что тебе плевать на меня?! В конце концов, брат и я –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Цзян Но, наконец, больше не мог выдерживать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был не из тех суровых старших братьев, которые могут бить младших. К тому же, из-за существования Ло Мэйцинь, мачехи, они никогда особо тесно не общались. Это привело к тому, что Цзян Но никогда не бил 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вовсе не значит, что у него совершенно не было авторитета как у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Цзян умел наказывать людей, даже не применяя силу. Он предпочитал цивилизованно подавлять мечты людей. Так что сейчас он взял договор о передаче акций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письменному завещанию моего отца, даже если акции будут переданы Цзян Су, вы имеете право только на получение дохода. Если вы захотите перепродать акции, то можете сделать это только члену семьи Цзян, то есть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Мэйцинь открыла рот, желая выразить недовольство, однако Цзян Но продолжил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президент «Цзян Гроуп» и крупнейший акционер. Если вы осмелитесь использовать свой капитал, чтобы сделать что-то, что наносит ущерб интересам семьи Цзян, у меня все еще есть способ забрать весь капитал. Вы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Мэйцинь полностью заткнулась.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 Цзян Но остановил Цзян Су. – Ты еще не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посмотрел на своего брата, у которого были темные глаза, красные губы и белые зубы. Он очень сильно отличался от высокого загорелого парня, стоящего рядом с ним, напоминая бледнолицего слабого ученого. Однако каким-то образом сейчас от него исходила аура «феодального патриарха». Это заставило Цзян Су на мгновение испугаться его в глубине своей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теперь его брат был главой семьи Цзян. Все, что он дела и говорил, было итоговым решением. Каким бы слабым и мягким он не выглядел, он не допустит ничего, что могло бы повредить его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Цзян Су действительно чувствовал себя немного испуганным, немного недоумевающим, а еще… необъяснимо обиженным. В столь безвыходной ситуации Ло Мэйцинь, который всегда нравилось воевать с Цзян Но, внезапно ущипнула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Извинись перед своим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Су пришел в себя, поджал губы и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он сказал очень обиженным тоном, после чего развернулся и выбежал из конференц-зала. Ло Мэйцинь улыбнулась Цзян Но, схватила контракт со слова, аккуратно положила его в сумочку и последовала за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