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Бабушка, не говори больше таких вещей, - Гу Цзянго так сильно нервничал, что у него покраснели уши. Он тихонько посмотрел в сторону Цзян Но и обнаружил, что  тот уже ускользнул из гостиной. Даже тетя Мей, преувеличенно хлопнув себя по лбу, заявила, что у нее на кухне готовится суп,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вздохнул с облегчением и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ищу тебе невестку… эти женщины – сиделки, они пришли сюда для того, чтобы я выбрал ту из них, которая позаботится о тебе. Я целыми днями работаю, а у тети Мей есть и другие обязанности. Молодой господин Цзян имеет доброе сердце, поэтому и нанял человека, который мог бы позаботиться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мышление госпожи Ван в этот момент было сбитым, так что, выслушав слова Гу Цзянго, она сделала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моя невестка готова потратить деньги, чтобы почтить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Бабушка, не называй его больше невесткой,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сердито посмотрела на своего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его разочаровать! Кроме того, как ты можешь позволить Сяо Но тратить лишние деньги. Не нужно тратить их впустую, со мной все в порядке. Мне не нужен никто, чтобы обслуживать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хочет смотреть, как ты забываешь о том, чтобы поесть, и целый день моришь себя голодом. Ты действительно думаешь, что тебе не нужен кто-нибудь, чтобы следить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снова начала бормотать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ты должен оставить их себе. Я оставлю тебе наш дом, чтобы ты женился на своей невестке. Он будет только твоим, я помню это. И не забудь забрать все, что находится в той маленькой шкатулке.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получишь свою зарплату, поторопись и отдай ее Сяо Но. Твой дедушка всегда отдавал мне свою зарплату, когда был молод. Ты довольно многообещающий, так что ты не можешь тратить деньги своей невестки понапрасну. К тому же, если он не твоя невестка, тогда почему он тратит на тебя деньги? Не обманывай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госпожи Ван были довольно путанными, однако неожиданно она все еще обладала своей собственной логикой. Гу Цзянго действительно не мог понять ее. Так что, в конце концов, он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женюсь на Цзян Но и никогда не откажусь от него до конца своей жизни. И буду отдавать ему всю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леди, наконец, согласилась потратить «незаслуженно полученные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из сиделок, которая пришла на собеседование, не только окончила профессиональный колледж и имела диплом медсестры, но и имела опыт ухода за больными с болезнью Альцгеймера. Было очевидно, что молодой господин Цзян действительно обдумал этот вопрос, хотя и передал право выбора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наконец, выбрал довольно сильную женщину в возрасте 30 лет. Беспокойство, которое давило на Гу Цзянго с тех пор, как его бабушка заболела, наконец, немного улеглось. Это позволило ему избавиться от большого камня на сердце, и в то же время он не мог не почувствовать еще большую благодарность к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готов был платить за доброту молодого господина Цзяна к нему до конца своей жизни. К тому же, если это возможно, то как он может не хотеть оставаться с ним навсегда, чтобы неотрывно охранять его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мне нужно будет заняться кое-какими делами, так что я отвезу тебя и твою бабушку в город А, - сказал Цзян Но. – Там находится лучшая медицинская клиника, чем в Яньлине. Моего отца лечат в городе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упомянул своего отца, выражение лица Цзян Но смягчилось. Он тихим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он сможет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тех пор, как его отец женился на Ло Мейцинь, отношения между ними стали более прохладными, с самого детства у него были хорошая еда, жилье и возможность путешествовать. Цзян Но действительно не понимал своего отца, когда был ребенком, однако позже до него постепенно дошло, что его отец, потерявший свою жену очень рано, не мог оставаться вдовцом до конца жизни. Его отец постоянно пытался наверстать упущенное с Цзян Но, что, к сожалению, превратилось в сплошное баловство. Его отец на самом деле очень сильно любил его. В конце концов, за более чем десять лет баловства он смог превратить молодого господина Цзяна в нежного маленького принца, которому нужно было только протянуть руку, чтобы получить то,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мертвый верблюд все равно сильнее лошади. Однако Цзян Но на самом деле было очень интересно, если «Дин Гроуп» обанкротится и Дин Иньчжоу останется только с несколькими объектами недвижимости стоимостью в миллионы, сможет ли он выжить. В конце концов, чтобы не быть лицемером, он не мог представить себе, что он сам сможет выжить «бедной жизнью человека среднего класса», поскольку никогда не жил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отец все еще лежал в больнице, а Цзян Су был еще очень молод. Семья Цзян могла рассчитывать только на него. В любом случае, он должен взвалить на себя это бремя, чтобы изменить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Добрые люди имеют покровительство небес, так что господин Цзян определенно сможет восстановить свое здоровье, - неловким тоном сказал Гу Цзянго. К сожалению, он никогда не был хорош в утешениях. Он смотрел на погруженного в свои размышления Цзян Но, не в силах избавиться от чувства огорчения.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