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что и сейчас Цзян Но по привычке захотел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посоветовал ему Гу Цзянго. – Это место не похоже на то, что дома. Там только маленькая душевая. Что, если ты упадешь, пока будешь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помыть меня, -  молодой господин Цзян, который сейчас явно не мог мыслить здраво, выдвинул ответное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Гу Цзянго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отказывать мне? – Цзян Но уставился на него. Однако из-за того, что его маленькое личико раскраснелось от выпитого алкоголя, казалось, его угрозы совершенно не имели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Цзянго выглядел достаточно напуганным, поскольку даже не осмеливался снова смотреть на него. Он лишь запинаясь говорил нечто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недостаточно высокой температуры тебе будет легко простудиться в душе… Сяо Но… ты, веди себя послушно… и не смотри на меня так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Но, казалось, наконец начал слушаться его. Он вытянул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холодно, забудь об этом, я не буду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Цзянго, иди сюда и согрей мне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даже не обратил внимания, согласился ли Гу Цзянго с ним или нет, он сам расстегнул одежду собеседника и сунул ноги под рубашки. Его холодные и нежные ступни непроизвольно наступили на живот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живота Гу Цзянго были очень крепкими. В тот момент, когда на них наступили, он внезапно напрягся. Цзян Но мог практически почувствовать все основные мышцы пальцами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Жестко, - молодой господин Цзян сказал эти слова с отвращением. – 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снова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и помоги мне согреть постель, здесь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двигаешься? – молодой господин Цзян слегка приподнял верхнюю часть своего тела, а затем посмотрел на него парой пьяных глаз, наполненных виной. – Я больше не могу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Гу Цзянго на самом деле понял, что молодой господин Цзян полностью пьян. Это была его вина, он должен был внимательно следить за Цзян Но и остановить его от употребления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вздохнул про себя, а затем честно подвинулся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Но начал вести себя еще более 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тесно, почему ты занимаешь так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мне лучше идти на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передвинь эту кровать, - небрежно приказал Цзян Но, как будто на самом деле было так легко передвинуть две прикроватные тумбочки, ковер и еще одну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последнее, чего не хватало Гу Цзянго – так это силы. Он действительно довольно быстро сдвинул кровати, и даже быстро принял душ, чтобы смыть тонкий слой пота, появившийся после физической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господин Цзян с удовольствием обнял «гуманоидную грелку». Затем он протянул руку, чтобы прикоснуться к брови этой «грелки»: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 кажется стал чуть светлее, однако его все еще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положил руки на Гу Цзянго, приподнял свои тяжелые веки, зевнул и высказал свою последнюю мысль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пожаловаться на компанию, создавшую этот крем от шрамов. Они берут более 800 юаней за 15 мл мази, и за месяц не видно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из-за алкогольного опьянения он заснул в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Гу Цзянго была очень высокой, так что он чувствовал себя очень комфортно. Господин Цзян очень хорошо отоспался. Он даже забыл завести будильник перед тем, как лечь спать, поэтому он дремал до тех пор, пока не проснулся естественным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следующий день, когда он удовлетворенно открыл глаза, то понял, что рядом с ним в постели лежит высокий человек, который продолжает излучать тепло. А он сам в это время лежит на его крепкой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почувствовал, что, возможно, он еще не проснулся, и поэтому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его разум постепенно начал проясняться. К счастью, из-за алкоголя он не потерял память, и все еще мог вспомнить, что же именно произошло. Оказывается, он был так пьян, что заставил Гу Цзянго спать рядом с ним. И даже без колебаний приказал ему передвинуть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Но даже не осмеливался пошевелиться. Он на самом деле не знал, как посмотреть в лицо Гу Цзянго. Гу Цзянго знал его ориентацию. Гу Цзянго же не подумает, что он намеренно притворился пьяным, чтобы соблазнить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немного подумав, решил тихонько встать, чтобы вернуться в компанию и спрятаться на какое-то время. Он вообще не хотел разговаривать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встал с кровати и начал искать свой телефон, чтобы посмотреть на время, он услышал, как высокий мужчина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