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что этот сон на самом деле является противоположным оригинальному трактованию? – Цзян Су также не хотел унывать.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уверенно сказал молодой господин Цзян. – Не думай об этом. Сейчас ты учиться на первом курсе старшей школы. У тебя есть еще два года, за которые тебе нужно хорошенько поработать. Если ты сможешь поступить в один из хороших университетов, отцу может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когда дело доходило до учебы, Цзян Су впадал в депрессию иного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смогу сдать экзамены… Папа тратил так много денег, чтобы организовать для меня репетиторов…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моменты молодой господин Цзян всегда любил насмехаться над своим младшим братом. Однако в этот раз Цзян Но был в одном из тех редких настроений, когда вместо того, чтобы посмеяться над ним, он начал рассеянно подбадривать его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«Бентли» остановился около ворот школы. После того, как Цзян Су вышел из машины, Цзян Но сразу же начал набирать номер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ответ, который он получил, заключался в том, что с его отцом все было в порядке, а передача отчета была отложена из-за других, совершенно не связанных с господином Цзяном, вещей. Цзян Но сразу же успокоился и медленно откинулся на спинку кожаного сиденья, медленно вздохнув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есть вероятность, что его отец на самом деле может умереть в любой день. Однако почему именно Цзян Су приснился подобный сон? Именно он, самый любимый старший сын господина Цзяна, должен был первым почувствовать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он удостоверился, что с его отцом все в порядке, Цзян Но все еще чувствовал себя не в своей тарелке. Так что первое, что сделал Цзян Но, войдя в свой офис, так это попросил Сяо Ван проверить свое расписание и забронировать билет на самый последний рейс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провел регулярное собрание, а перед обедом у него было назначено интервью с местным финансовым журналом. В это время бумажные СМИ еще не полностью пришли в упадок, и некоторые люди, особенно пожилые инвесторы, верили только информации, размещенной в них. Так что в настоящее время репортеры таких журналов являлись наиболее информированной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первоначально планировал воспользоваться этим интервью для того, чтобы узнать побольше о недавней ситуации относительно здания Цзинчуань. Однако он чувствовал сильное волнение и едва справился с интервью. Он быстро попросил секретаря развлечь репортера, а сам направился в гостиную, чтобы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гостиная при кабинете президента изначально была создана именно для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господина Цзяна не было привычки дремать днем. А вот Цзян Но потерял свою мать еще в то время, когда ему едва исполнилось два года. Его отцу в то время было всего тридцать с небольшим, и он только что потерял жену, у него просто не было времени и терпения заниматься маленьким ребенком. Сначала он отдал Сяо Но на попечение няни, и целыми днями не возвращался домой. После работы он всегда пил в одиночестве, пытаясь утолить свою печаль. Так и продолжалось до тех пор, пока однажды он не вернулся домой рано утром и не обнаружил, что няня громко кричала на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уволил няню и бросил пить. В то время «Цзян Гроуп» еще не существовало, и у него была только небольшая компания с хорошим доходом. Это был процветающий бизнес, не связанный с финансами. «Цзян Гроуп» начиналась как промышленная компания, так что оборудование на фабрике постоянно громко работало. Именно поэтому он нанял новую няню и стал брать Сяо Но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 офисе появилась небольшая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мере того, как компания становилась больше, в офисе президента всегда был достаточно длинный и мягкий диван или удобная раскладная кровать, чтобы Сяо Но мог вздремнуть. Позже образовалась «Цзян Гроуп», и Цзян Но также вырос. Ему больше не нужно было постоянно оставаться под присмотром, однако у его отца все еще оставалась привычка держать место для сна в своем кабинете. Именно поэтому он и сделал гостиную при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Но лежал на широкой и мягкой кровати в гостиной, мирно спя.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превратился в ребенка лет трех или четырех, с короткими ручками и ножками. Нежным голосом он радостно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был ошеломлен этим тихим детским криком. Что происходит? Однако во сне все казалось имело свой смысл. Его отец все еще выглядел так же, как и в молодости. Ему было едва за тридцать, и он был в расцвете сил, с густыми черными волосами и без морщин. Он выглядел как красивый богатый холостяк.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Цзян легко поднял Сяо Но над головой, и Цзян Но услышал свое собственное детское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Сынок, пап больше не будет искать тетю Мейцинь, и будет баловать только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 наклонил голову и радостно похлопал его по голове своей короткой пухлой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– затем он строго посмотрел на стол. – Папа, Ноно хочет съесть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Цзян взял Сяо Но одной рукой, а другую протянул для того, чтобы взять фруктовую конфету. Однако после того, как он взял ее, он сразу же с отвращением выбросил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вид сладостей нехороший, одни красители, - после этого он вытащил дорогую импортную ириску из кармана костюма, висящего в шкафу. – Съешь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увидев это в своем сне, почувствовал, что его высокомерная и привередливая личность, вероятно, была результатом воспитания его отца в таком раннем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Сяо Но послушно открывает рот, съедая ириску за один укус. Он помнил, что в детстве, когда сладости были очень вкусными, он всегда делал так, набивая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Цзян ткнул пальцем по пухлой щечке своего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 уходит, и ты останешься один. Береги себя и заботься о своем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 прекратил жевать ириску, и его губы надулись, после чего по щекам без предупреждения потекли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не плачь, не плачь, - старик Цзян поспешно начал искать бумажную салфетку, но, в конце концов, не нашел ее и вытер слезы Сяо Но руками. – Папа должен был уйти давным-давно. Благодаря тебе я остался так надолго, чтобы еще раз увидеть тебя и твоего брата. Папа счастлив, что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Но совершенно не хотел его слушать. Его короткие пухлые ручки старательно обвились вокруг шеи отца, и он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нет! Тебе не позволено уходить! Мама ушла рано, и если ты тоже уйдешь, то меня больше никто не будет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ты, у тебя все еще есть младший брат. Хотя эта женщина Ло Мейцинь…, - старик Цзян вздохнул, и на его лице промелькнула вспышка ненависти. После этого он тихо сказал. – Пока рядом с тобой твой брат,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Но вообще ничего не замечал, а просто начал еще громче плакать. Его рот был так широко открыт, что ириска просто выпала из него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Сяо Но внезапно прекратился: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