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Как главный герой этого мира с атрибутами сердцееда, Жун И на самом деле обладал некоторыми сверхспособностями. Он всегда необъяснимым образом притягивал благосклонность окружающих его людей. Очевидно, что он был не супер красивым парнем, но всегда находились люди, которые просто тупо пялились на его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всегда чувствовал себя очень скучно. Ему постоянно казалось, что в темноте есть кто-то невидимый, который постоянно соблазняет его, демонически нашептывая на ухо, что все, что ему нужно сделать, так это найти мужчину, за которого можно выйти замуж, а затем ни о чем ни заботиться. Ему не нужно усердно 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 всегда боялся, что действительно не сможет удержаться от искушения, и откажется прикладывать усилия, став лентяем, который полагается на богатых людей. В конце концов, всегда легче ничего не делать, чем усердно 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никто не знал, что он, главный герой этого мира, на самом деле ненавидел большинство мужчин, особенно когда они пялились на его лицо, как извращенцы.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он на самом деле встретил парня, который его не раздражал. Тот был одет в повседневный костюм с простой цветовой гаммой, но имеющий хороший крой. Он стоял, сложив руки на груди, лениво прислонившись к двери класса. Его улыбка была особенно восхитительной. В нем угадывался какой-то противоречивый темперамент, нечто между молодостью и зрелостью, из-за чего он не мог отвести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первый раз, когда у него возникло желание проявить инициативу и завязать с кем-то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результат его разочаровал. Этот красивый парень, как и все остальные мужчины до него, смотрел на его лицо так, как будто потерял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действительно скучно.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Но к этому времени уже почти час находился на «небольшой встрече» с двумя другими родителями. Он крепко держал в руке неприглядный комикс, спокойно выслушивая слова остальных присутствующих. Его взгляд постепенно тускнел.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кто-то нарушил эту удушающую атмосферу. Учитель химии толкнул дверь и вошел.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химии был мужчиной средних лет в коричневых очках. Видимо, у него был тяжелый фарингит. Он прочистил горло, прежде чем заговорить: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 учительница Тао, вы все еще проводите небольшое собрание? Кхм, не беспокойтесь обо мне, продолжайте.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открыл дверь кабинета в задней комнате и громко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Кхе, кхе, Цзян Су! Ты закончил отвечать на свои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Цзян чуть не вскочил со стула.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услышал, как учитель химии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готово? Жун И, он сделал все сам? Ты уже тоже закончил? Ладно, кхм, оставь остальные бумаги. Можете оба идти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Почти в то же самое время учительница Тао также взглянула на свои часы: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так поздно. Сегодняшнее небольшое собрание заканчивается на этом. Пожалуйста, возвращайтесь домой. Если у вас возникнут какие-либо вопросы в будущем, то можете связаться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Цзян сказал еще несколько слов учительнице Тао, прощаясь с ней, а затем перевел взгляд на Цзян Су, которого только что выпустили из кабинета химии.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как только Цзян Су вышел, он увидел смертельный взгляд своего старшего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Возвращаемся домой, - господин Цзян практически выдавил эти два слова сквозь зубы. Гнев, поднимающийся в его сердце, заставил его забыть о главное герое Жун И, стоящим за стоим одноклассником Цзян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это была не вина господина Цзяна. Он находился в высших эшелонах власти в компании в течение двух жизней. Никто в Яньлине не смел смотреть на него свысока? Сколько лет прошло с тех пор, как его смели так отчитывать?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учительница была права, и он не мог опровергнуть ее слова. Так что ему просто оставалось молча слушать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первый раз, когда Цзян Су видел своего старшего брата в подобном состоянии. Он последовал за Цзян Но, как перепел, сосредоточив все свое внимание на своем брате. Он даже не заметил Жун И, который молча 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своей нечистой совести Цзян Су попытался найти другие темы, чтобы разрядить атмосферу, так что он выпалил: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ты знаешь Жун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Цзян был временно отвлечен этим вопросом, а потому сделал паузу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он сказал, что видел тебя перед родительским собранием, и ты долго 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просто выглядел как один мой старый знакомый, поэтому я и присмотрелся к нему повнимательнее, - небрежно сказал Цзян Но. На самом деле, даже в его прежней жизни он и Жун И не были знакомы друг с другом, так что их нельзя было назвать «старыми знакомыми».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Цзян Су задавался вопросом, почему в таком случае Жун И задавал ему так много вопросов о его брате.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идущий позади них, также остановился. Может ли быть, что он ошибся? Постепенно в нем стало нарастать какое-то чувство смущения, но вместе с тем он ощущал и что-то новенькое. Это был первый раз, когда после того, как он проявил к кому-то доброту, тот мог спокойно игнорировать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Цзян, шедший впереди, продолжил идти, насмехаясь над своим младшим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Впрочем, даже если я не знал его раньше, то знаю его сейчас. Он первый в классе! Его имя было написано внутри маленького красного цветочка на школьной доске! А что насчет тебя? Ты предпоследний в классе? Да еще и разговариваешь во время урока, передаешь записки, играешь со своим телефоном и читаешь внеклассные книги! Твоя учительница Тао обсуждала тебя со мной на отдельной встрече в течение часа! Так что пойдем быстрее, дома мы с тобой хорошенько поболтаем!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вечер пятницы, так что когда Гу Цзянго пришел домой на ужин, то почувствовал, что атмосфера была немного странной. Не было аромата еды, и даже Ванцай не пытался пробраться в гостиную, как обычно. Это было немного тревожно, и особенно он начал беспокоиться, когда увидел свою бабушку в компании сиделки. Увидев Гу Цзянго госпожа Ван поспешно подошла и указала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уже вернулся? Твоя невестка с кем-то ссорится! Иди и помоги!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Цзянго: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Сиделка поспешно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Гу Цзянго, который был обеспокоен происходящим, не стал дожидаться ее объяснений. Он сразу же бросился наверх, перескакивая через несколько ступенек. Даже если дверь кабинета была закрыта, он услышал доносящийся оттуда плач.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Гу Цзянго открыл дверь, то увидел молодого господина Цзяна с метелкой из перьев в руке, преследующего Цзян Су вокруг стола. Вероятно, из-за напряженного бега первоначально бледное лицо Цзян Но слегка покраснела, и его обычно тщательно уложенная прическа также была немного растрепана.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ворвавшегося Гу Цзянго, двое из них временно остановились. Господин Цзян, тяжело дыша, поправил свои волосы и отдал приказ: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Поймай его для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Су очень громко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Гу! Спаси! Поторопись и обними моего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http://bllate.org/book/14580/1292762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