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Дин Иньчжоу без жалоб исчез в темной дождливой ночи, Гу Цзянго с подозрением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 ты ему сказал? – спросил его с любопытством Гу Цзянго. – Почему господин Дин вдруг стал относиться ко мне так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угрожал ли молодой господин чем-то Дин Иньчжоу, снова тайно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лишь говорили о некоторых вещах, которые он считает очень важными. Однако я давно знаю, что в этом нет ничего особенного. Кстати, у него действительно сильная простуда! – Цзян Но не смог скрыть своего отвращения. – Это действительно очень плохо. Я знал, что никогда не должен был открывать ему дверь. После того, как я так долго сидел лицом к лицу с ним, вполне вероятно, что он заразил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тебе имбирный суп, - Гу Цзянго сразу же забыл о своем вопросе и поспешно пошел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Приготовь две миски, тебе тоже нужно выпить одну! – приказал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шел сильный дождь. Дин Иньчжоу снова пешком вытащил свое больное тело с территории, где располагалась вилла Цзян Но. Он долго ждал на обочине, но ни одна машина так и не появилась. В конце концов, он схватился за голову, которая и так уже была тяжелой из-за жара. В последний момент ясности он подумал о том, что нужно вызвать скорую помощь, и после звонка он снова свалился на обочине холодной и сырой дороги. Вскоре он снова трагически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Цзян молодой господин Цзян лениво лежал на кровати. Гу Цзянго только что принес ему большую миску горячего имбирного супа с коричневым сахаром. Он разогрел свои руки и ноги, а затем откинулся на мягкую подушку. Он прикрыл глаза, прислушиваясь к голосу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казалось, считал книгу с рассказами ужасов сказкой на ночь. Всего за одну ночь он смог прочитать классическую книгу китайской литературы и автоматически перевести ее на современный язык, добавив немного собственных новшеств. Не говоря уже о том, что читал он со страстью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сначала был в восторге от этого. Он крутился по кровати, колотя по ней так сильно, что забыл о том, что ему нужно поддерживать свой образ. Затем постепенно он стал сонным, а потому приказал своему телохранителю больше не говорить глупостей, а читать только то, что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выслушал его приказ, и согласно инструкциям молодого господина, он начал читать оригинальные рассказы. Как только он прочитал еще два рассказа, он не смог услышать ответ Цзян Но. В этот момент у кровати горела только теплая лампа. При мягком свете можно было увидеть спящее лицо молодого человека, лежащего на кровати, его густые и длинные ресницу, тонкие губы и белоснежные щеки, а также длинную ногу, которая вылезла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закрыл книгу и осторожно укрыл Цзян Но одеялом. Прежде чем выключить свет, он погладил лицо молодого господина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еще один день, когда господин Гу отчаянно сдерживал зверя, живущего в его сердце, прикладывая все свои силы к тому, чтобы вытерпеть и не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 Цзянго кое-что не знал. После того, как он закрыл дверь и ушел, молодой господин Цзян, который должен был спать, медленно открыл глаза. В темноте его взгляд был ясным и острым, и вся предыдущая сонливость исчезла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тихо вздохнул, чувствуя, что на его щеке все еще можно ощутить прикосновение грубых пальцев. Руки господина Гу были такими же грубыми, как и раньше. Сначала ему было немного неприятно, но теперь он чувствовал, что его кожа, к которой прикоснулись,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привязанность Гу Цзянго к нему была так велика, что даже сам Цзян Но уже не мог просто игнорировать ее. На самом деле, если подумать, то Гу Цзянго был хорош везде, особенно по отношению к нему. Однако если этот тонкий слой оконной бумаги будет прорван… что произойдет после того, как «телохранитель Гу» превратился в «президента Гу»? Смогут ли эти отношения остаться такими же, как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урок, данный ему Дин Иньчжоу в прошлом, Цзян Но не осмеливался снова влюбиться. Он хорошо знал свой характер. В интимных отношениях он всегда вел себя очень своенравно. Вот почему Дин Иньчжоу позже почувствовал к нему отвращение и даже использовал все средства, чтобы обмануть его. Это не только причинило ему эмоциональную боль, но и уничтожило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начать все сначала была очень дорогой, и господин Цзян ни в коем случае не хотел потерять все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укутался в одеяло и угрюмо подумал: «Когда Гу Цзянго станет сыном богатой и благородной семьи, как он сможет по-прежнему безоговорочно приспосабливаться ко мне и служить так, как делает это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ждать, пока в будущем он не станет вторым Дин Иньчжоу, повернется против него и даже причинит вред семье Цзян, лучше будет вообще не начинать никаких отношений, притворившись, что он ничего 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притворяться, что ты ничего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обнаружил, что теперь ему все больше и больше нравится проводить время рядом с Гу Цзянго, и он сам бессознательно сближался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Цзян, наконец, зарылся головой под одеялом, и потерся об него лицом, пытаясь уменьшить жар на том участке кожи, который потер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съежился, превратившись в гусеницу, обнажая только небольшое количество волос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