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Иньчжоу чувствовал себя больным, когда вспоминал свою прошлую жизнь. В этой жизни он, казалось, получал один удар за другим. Сначала Цзян Но отказался встречаться с ним, а потом он обнаружил, что другой его возлюбленный, ради которого он в прошлой жизни обманул Цзян Но, также был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Дин Иньчжоу испытать  сильное чувство кризиса в дополнении к сожалениям, оставшимся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действительно все изменилось. Он, кажется, ничего не мог сделать правильно. Потеря своих «возлюбленных» уже была достаточно болезненной. Если он снова потеряет свое богатство, то как он сможет продолжить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Дин Иньчжоу, наконец-то смог сопереживать Цзян Но из прошлой жизни, поскольку он воочию ощутил, насколько ужасным было банкротство.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допустить, чтобы семья Дин пришла в упадок, поскольку он не мог смириться с тем, что его уровень жизни упадет. Он не сможет жить как бедняк, для него было бы лучше сразу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смог использовать здание Цзинчуань для того, чтобы расставить для него ловушку. Разве это стало возможным не потому, что он вернул свои воспоминания раньше и знал тенденцию развития Яньлина на ближайшие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тоже знал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Дин Иньчжоу оставался в уединении своего собственного дома, пытаясь вспомнить все отрасли, которые могли принести ему много денег в будущем. Конечно же, самой прибыльной была недвижимость. Недвижимость, находящаяся в престижных районах, даже в качестве простого участка земли без постройки могла принести деньги, поскольку ее цена за несколько лет увеличилась бы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цикл был слишком длинным, а он не мог ждать так долго. Для того, чтобы получить прибыль, понадобилось бы четыре или пять лет. Семья Дин к тому времени давным-давно бы обанкротилась. Может быть, к тому времени Цзян Но наладил бы хорошие отношения с Гу Цзянго или даже с Жун И, и уехал бы за границу, чтобы получить брачный сертификат. Не будет ли слишком поздно сожалеть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Дин Иньчжоу нужно было быстро заработать определенную сумму денег, то самым лучшим вариантом были инвестиции на фондовом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этом году будет одна компания, цена акций которой взлетит почти в сотню раз за короткое время. Звезда, которая давала тот концерт в субботу, Цзинь Линь, будет связан с этой компанией, и когда цена акций рухнет, он будет наказан Комиссией по ценным бумагам и бирже. Однако к тому времени он сможет получить несколько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помнил название компании, но это было пустяком. Дин Иньчжоу терпеливо начал выяснять эту информацию, и вскоре выяснил, что компания, в которую вложился Цзинь Линь, называлась «Шенченг Нью Энерджи».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Пойдя по следу, он нашел имя Гу Цзянго в списке акционеров «Шенченга». Это было совпадение, и у кого-то другого было такое же имя? Если посчитать время, то сейчас господин Гу все еще не признал своих предков и не вернулся в семью Гу. Так откуда у него могли быть деньги для того, чтобы вложить их в акции? Не говоря уже о том, что это было целых 20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была ли семья Дин на грани краха или нет, она все еще имела множество связей в Яньлине. Так что для Дин Иньчжоу нетрудно было выяснить, что «Байми Технолоджи», значащаяся под именем Гу Цзянго, на самом деле была компанией, зарегистрированной самим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он сразу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почувствовал ревность, но при этом в глубине души у него было и слабое волнение: Цзян Но также присматривался к акциям этой компании, и, казалось, был настроен весьма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вместе с Цзян Но десять лет в своей прошлой жизни. Все думали, что молодой господин Цзян был просто молодым и невежественным человеком, и все в компании зависело только от него, Дин Иньчжоу. На самом деле, Дин Иньчжоу сам любил выставлять себя напоказ, и, казалось, не воспринимал Цзян Но как равного бизнес-партнера. Однако в глубине души он знал, что таланты Цзян Но были не такими уж и никчемными. У Цзян Но имелся настоящий нюх на прибыль. Даже если бы Дин Иньчжоу не поддерживал его бы на начальной стадии в прошлой жизни, вряд ли Сяо Но потерпел бы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вложил всего 20 миллионов… Дин Иньчжоу предположил, что Цзян Но просто хотел воспользоваться возможностью и ничего не сделав, получить прибыль. Однако, в конце концов, рынок в будущем будет весьма неспокоен, а потому он не осмеливался втягивать в это дело семью Цзян, а потому даже не использовал свое собственное имя. Именно поэтому он и воспользовался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него появилась идея, следующим шагом стал сбор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не был удовлетворен небольшой прибылью. Если он хотел вернуться на вершину, то ему нужно было много денег. А поскольку он хотел получить большую прибыль, то, естественно, ему нужна была достаточно большая сумма денег для покупки акций на первой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члены семьи Дин, включая его отца и старшего брата, считали его никчемным бизнесменом. Его словам о том, что эти акции вырастут в цене, никто не верил, а потому никто не собирался ему одалживать ни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Иньчжоу был разработанный инвестиционный план, однако он всюду натыкался на стену. За несколько дней он много раз выслушал саркастические слова знакомых, но так ничего и не смог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цена акций «Шенченг» уже удвоилась в цене и имела тенденцию к дальнейшему росту, Дин Иньчжоу даже придумал идею использования недвижимости, находящейся под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же немного колебался. «Дин Гроуп» - компания с ограниченной ответственность. Как акционер, он не должен нести неограниченную солидарную ответственность. Ограниченное количество финансов, имеющееся у него сейчас, было лишь временным явлением. Как только «Дин Гроуп» будет признана банкротом, хотя он не будет снова богатым человеком, у него останется примерно пять объектов недвижимости и акции, вложенные в другие компании. Так что он все равно может быть представителем среднего класса со свободными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все его личное имущество будет заложено, то в случае, если что-то пойдет не так с акциями «Шенченга», то он действительно станет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попал в весьма неприятную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в семь часов вечера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где должна была проводиться  прямая трансляция, Цзян Но пытался спрятаться, с настороженным лицом смотря на Цзинь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Я мужчина, какой макияж ты хочешь мне нанести?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Цзян, который не хотел рекламировать товары в прямом эфире, даже если его убьют, был вынужден пойти на компромисс, как только увидел расценки на рекламу звезд. Так что ради дружбы он все же согласился появиться в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этого не хочет, то просто поправьте ему брови! – Цзинь Ся прошла по комнате на своих высоких каблуках, издалека приказывая визажисту. Затем она отдала приказ и Цзян Но. – Босс, хоть немного сотрудничай с нами. Прямая трансляция начнется в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начала торжественно отдавать распоряжения, заставляя слуг выполнять свои обязанности. После этого она повернула голову, продолжая беседу с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что наш президент Цзян определенно согласится. Не смотрит на то, что он такой богатый, все бизнесмены одинаковые. К примеру, мой отец такой же. Для них очень важно контролировать затраты. Этот инстинкт заложен в их костях. Как только он услышал, что наем звезды настолько дорогой, разве он сразу же не стал готовым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раньше думал, что мисс Цзинь была из категории понимающих и разумных леди. Кто бы мог подумать, что после того, как они ближе познакомятся, она превратится в настоящего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таким образом, Гу Цзянго не мог не оглянуться на Цзян Но. В этот момент молодой господин Цзян неохотно позволял визажисту поправлять свои брови. Низкое давление, казалось, конденсировалось вокруг него, однако он все равно не осмеливался злиться только ради получения выгода, а потому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это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сказала Цзинь Ся. – На самом деле, если вы оба будете рекламировать новый товар вместе, то эффект определенно будет лучше. Жаль, что господин Цзян не согласился с этим, сказав, что он не хочет создавать для тебя проблем с общественным мнением. Он слишком сильно заботится о тебе… Кстати? Хорошо ли Сяо Ноно выглядит? Я лично выбирала для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никогда раньше не видел Цзян Но одетым так ярко и оживленно, и по его мнению, так тот выглядел еще более красиво, чем обычно. Так что он искренним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 гордостью сказала Цзинь Ся. – Моя эстетика в сочетании с внешностью господина Цзяна создают просто потрясающую картину! Прямая трансляция сегодня вечером определенно станет взрывной. У Сяо Ноно такая хорошая кожа, ему даже не нужно наносить макияж. Какими средствами по уходу за кожей он обычно 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глупый взгляд Гу Цзянго, она предположила, что тот, возможно, не знал ни одного бренда средств по уходу за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просто забудь, - Цзинь Ся наклонилась к нему ближе и тихонько спросила. – Как она на ощупь? Это то ты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 немедленно бросила на него осуждающий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притворяешься чистым и невинным рядом со мной? Я просто спрашиваю о коже на его лице или что-то в этом роде, какова она на ощупь? Мне тоже нравится думать о том, что Цзян Но чистый и невинный. Вначале я была жадна до его внешности, но, к сожалению, я не подхожу под его вкусы. Эх… Кстати, если она такая же нежная, как выглядит, то разве она не краснеет после того, как ее ущипнуть? Может быть, он даже может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фантазия мисс Цзинь пошла куда-то не туда, Гу Цзянго быстро перебил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Мы еще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глаза Цзинь Ся расширились. – Вы публично сидели, держа руки, и это видео весь народ страны,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неправильно поняли, - Гу Цзянго необъяснимо почувствовал прилив стыда и прошептал. – Я еще не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Цзинь подозрительно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 именно ты его преследовал?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 которая была еще больше шокирована,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ничего еще не сделал,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снова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 на самом деле думала, что эти двое были вместе уже довольно давно, однако оказалось, что никто из них еще ничего не говорил по поводу отношений. Она хотела поддразнить молчаливого высокого молодого человека, стоящего перед ней, а потому шутливым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обращаться так со своей женой? Ты хочешь, чтобы твоя сестра научила тебя некоторым навыкам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