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Ван Вейго был настоящим трусом. Так что когда ему начали угрожать, он был полон готовности выложить все, что знал. Так что информация об отце Гу Цзянго, Гу Мине, а также о том, откуда он взялся, тут же начала вылетать из его рта. Он даже рассказал о том, как Гу Цзянго дрался в детстве несколько раз. К сожалению, у него не было никакой подробной информации, а лишь голые домыслы.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из-за того, что он был слишком сговорчив и готов рассказать все, что знал, он только вызвал раздражение у этого «бандита», который не особо хорошо говорил по-китайски. Получив нужные ему новости, тот все равно дважды ударил Ван Вейго.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та куча денег, которую ему показали, так и не была отдана, и тот «бандит» забрал ее с собой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Ван Вейго не осмеливался ничего сказать, и, в конце концов, ему удалось утешить себя словами, что все было нормально, ведь его так и не ударили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этого «бандита» было Абу, а полное – Абу Бин Наджиб. Его бабушка по материнской линии была китаянкой, которая работала няней в семье Гу. Его семья служила семье Гу на протяжении нескольких поколений, а потому пользовалась большим доверием главы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Абу раздраженно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чертовски разочаровывающее – встретить такую пустышку.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сменил свой тон на уважительный и сообщил Гу Чжухуну по международному звонку: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подтверждено, что его отца звали Гу Мин, и тот появился в городе Яньлинь, когда ему было около 14 или 15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насчет самого Гу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погиб около пяти лет назад в автомобильной катастрофе.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Гу Чжухуна на миг замерло. Разве не тогда, около пяти лет назад, ему начали часто сниться кошмары? Ему постоянно снилось, как его умершая жена умоляет сохранить жизнь их сыну, переживая за него? Возможно ли, что в этом мире на самом деле существуют призраки и духи?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слышите меня, господин? Вам все еще нужно, чтобы я провел анализ ДНК для Гу Цзянго?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проверь.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можно было практически уверенно сказать, что Гу Цзянго был его внук, но все же было лучше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Гу, который был далеко от Китая, в сложном настроении впервые отправился на семейное кладбище.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его жена имела фамилию Ван, и не была похоронена здесь. Именно Гу Чжухун, у которого в последние годы были постоянные кошмары, неохотно переместил ее могилу сюда, думая, что это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Гу, которому было почти семьдесят лет, стоял перед могилой своей жены. Глубоко вздохнув,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Ван, мне жаль, что я сделал тогда. Ты, наконец, готова простить меня, если я верну твоего внука в семью? Ты… планируешь отпустить меня? Не волнуйся, если он действительно наш внук, я не буду обращаться с ним плохо. Я устрою для него подходящую должность или дам ему определенную сумму денег, чтобы он был богатым бездельником до конца своей жизни. Однако бизнес семьи Гу слишком велик, и его нужно передать преемнику, которого я воспитывал на протяжении многих лет, а не ребенку, который вырос в бедной семье в Китае, и никогда не видел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Чжухун использовал переговорный тон, разговаривая с надгробием. Он выглядел самодовольным и напуганным одновременно, так что со стороны эта сцена казалась забавной.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господин Цзян снова погрузился в сверхурочную работу. На том основании, что в компании было что-то не так, он специально заранее позвал Гу Цзянго.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компании действительно было много дел. Поскольку реконструкция старого города достигла определенного этапа, Гу Цзянго нужно было вернуться в компанию, чтобы представить все необходимые документы и отчитаться, а также проверить ход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обычно организовал доставку материалов, работу сотрудников, а также управлял персоналом строительной бригады и оборудованием на строительной площадке… Он отвечал даже за вопросы логистики. Большинство людей, вынужденные заниматься всем этим, уже и так бы почувствовали, что они слишком заняты. А он помимо работы также успевал хорошо учиться. За последний групповой проект он смог получить высший балл,  и заодно вписать имя Цзян Но в конечную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несмотря на то, что он был занят работой и учебой, он все еще возвращался на виллу каждую пятницу, чтобы провести выходные с молодым господином Цзяном, и иногда предотвращал необходимость для Цзян Но пить вино во время мероприятий. Нужно было признать, что… количество сил и энергии, имеющихся к него, было просто бесчеловечным.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Гу Цзянго по-прежнему проявлял чудеса сверхвысокой эффективности. Он принес несколько пакетов документов одновременно. Все чеки были проверены, а все необходимые печати уже проставлены. Он бегал по всему зданию штаб-квартиры «Цзян Гроуп», не показывая ни малейших признаков усталости. Казалось, его энергия просто бесконечна.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Цзян, наконец, приказал ему оставаться в своем офисе.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на прошлой неделе он попросил свою секретаршу Сяо Ван перенести несколько встреч, чтобы освободить время в четверг, то есть завтра. Ради этого господин Цзян и работал последние несколько дней сверхурочно. Он провел четыре встречи без перерывов, и даже использовал свой обеденный перерыв для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сильно устал, но понимал, что оно того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бумажном настольном календаре 15 ноября, четверг, был обведен красным кружком. Он также написал записку от руки к этой дате: «День рождения Гу Цзянго».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Цзян приготовил сюрприз для Гу Цзянго на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Гу Цзянго уже довольно давно живет с ним под одной крышей, и у них очень хорошие отношения. По сути, он должен был сделать ему щедрый подарок, но сколько бы он не думал над этим вопросом, так и не смог придумать, что именно подарить.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постоянно казалось, что существует огромное множество предметов роскоши, которые можно подарить на день рождения. Однако когда дело доходило до покупки подарка для Гу Цзянго, ему хотелось, чтобы тот был особенным.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Цзян некоторое время думал об этом, пока не пришел, наконец, к решение. Разве самое ценное, что у него есть, это не он сам? Он президент компании, который управляет огромным множеством людей каждую минуту. Его время поистине драгоценно!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он решил провести целый день с Гу Цзянго… чтобы тратить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Суммируя опыт двух жизней, господин Цзян, который пережил падения и взлеты, глубоко смог осознать настоящую истину: лучше всего суметь заработать огромную сумму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он решил завтра выбрать самые элитные торговые центры для посещения. Если торговые центры Яньлиня будут недостаточно элитными, то можно будет полететь и в другие города. Неважно, пока что-то понравится Гу Цзянго, он просто купит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великое проявление заботы со стороны президента!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Цзян, можно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раздался стук в дверь, Цзян Но засунул бумажный настольный календарь обратно в ящик, как вор, которого поймали на горячем. Затем он слегка кашлянул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его помощник, Ву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Тун улыбнулся и передал Цзян Но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это финансовый отчет, представленный мисс Цзинь. Она хочет подать заявку на очередной поток инвестиций на исследования и разработку новых продуктов. Пожалуйста, ознакомьтесь с ним, прежде чем передать на рассмотрение собрания акционеров.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взял переданные документы, и Ву Тун продолжил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Последняя прямая трансляция на самом деле прошла очень хорошо. Бренд сразу же завоевал популярность. Многие известные научно-исследовательские группы и косметические компании выступили с инициативой инвестировать, ища сотрудничество. Спасибо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последнем прямом эфире господин Цзян чувствовал, что у него начинает болеть голова. Он не знал, у кого было столько свободного времени, но кто-то на самом деле сделал скриншоты, на которых на его голове была желтая повязка с уточкой, и превратил их в набор смайликов. Цзян Су отправил ему полный пакет, сказав, что все его одноклассники используют его, и что эти смайлики стали очень популярными среди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можно было назвать… социальной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вообще не хотел вспоминать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цифры в графе дохода в финансовом отчете действительно были очень приятными, и косметика хорошо продавалась. Видя так много нулей в колонке прибыли, молодой господин Цзян, наконец, почувствовал себя немного более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Цзян, - секретарша Сяо Ван просунула голову в дверь. – Позвольте мне напомнить вам, что до запланированного времени осталось всего пятнадцать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Цзян Но посмотрел на свои часы и спросил. – Помощник Гу уже закончил всю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Помощник Гу находится в блоке Б. Он сказал, что пойдет прямо на парковку, и там дождется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кивнул, а затем быстро закончил разговор с Ву Туном и покинул свой офис. Стажер, дежуривший у двери, быстро последовал за ним, сопровождая всю дорогу до парковки.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Гу Цзянго уже ждал его у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http://bllate.org/book/14580/1292787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