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Лу Тяньсина мгновенно стали холодными. Чан Я – это имя главной героини книги. А причиной, по которой она смогла так сильно привлечь первоначального владельца тела, заключалась в том, что она умела хорошо петь. К тому же она прекрасно писала песни в самых различных стилях.</w:t>
      </w:r>
    </w:p>
    <w:p w:rsidR="00BB20FC" w:rsidRPr="00357A74" w:rsidRDefault="00357A74" w:rsidP="00BB20FC">
      <w:pPr>
        <w:jc w:val="left"/>
        <w:rPr>
          <w:sz w:val="28"/>
          <w:lang w:val="en-US"/>
        </w:rPr>
      </w:pPr>
      <w:r w:rsidRPr="00357A74">
        <w:rPr>
          <w:sz w:val="28"/>
          <w:lang w:val="en-US"/>
        </w:rPr>
        <w:t>Первоначальный владелец даже не подозревал, что эти песни были чужими произведениями. Он всегда считал героиню музыкальным гением. Он был счастлив, что нашел необработанный алмаз. Однако теперь кажется… что все это было лишь средством для героини сблизиться с первоначальным владельцем.</w:t>
      </w:r>
    </w:p>
    <w:p w:rsidR="00BB20FC" w:rsidRPr="00357A74" w:rsidRDefault="00357A74" w:rsidP="00BB20FC">
      <w:pPr>
        <w:jc w:val="left"/>
        <w:rPr>
          <w:sz w:val="28"/>
          <w:lang w:val="en-US"/>
        </w:rPr>
      </w:pPr>
      <w:r w:rsidRPr="00357A74">
        <w:rPr>
          <w:sz w:val="28"/>
          <w:lang w:val="en-US"/>
        </w:rPr>
        <w:t>Он долго смотрел на ноты, а затем его глаза переметнулись на Чан Я. Могло показаться, что его привлекла написанная ей музыка. Девушка опустила голову и тихонько скривила губы, но так, чтобы никто не мог этого заметить.</w:t>
      </w:r>
    </w:p>
    <w:p w:rsidR="00BB20FC" w:rsidRPr="00357A74" w:rsidRDefault="00357A74" w:rsidP="00BB20FC">
      <w:pPr>
        <w:jc w:val="left"/>
        <w:rPr>
          <w:sz w:val="28"/>
          <w:lang w:val="en-US"/>
        </w:rPr>
      </w:pPr>
      <w:r w:rsidRPr="00357A74">
        <w:rPr>
          <w:sz w:val="28"/>
          <w:lang w:val="en-US"/>
        </w:rPr>
        <w:t>Система стратегии уже все для нее проанализировала. По мнению системы, Лу Тяньсин – самый лучший вариант, который она может использовать для того, чтобы добиться успеха. Он может показаться безразличным и высокомерным, но на самом деле он имеет чистый нрав и ценит талантливых людей. Она должна была быть в состоянии произвести на него впечатление с таким большим количеством разнообразных песен. Более того, она узнала, что этот человек одержим голосами. Так что она намеренно воспользовалась одним из подарков системы, чтобы сделать свой голос более красивым. Она не верила, что она не сможет привлечь внимание музыкального бога!</w:t>
      </w:r>
    </w:p>
    <w:p w:rsidR="00BB20FC" w:rsidRPr="00357A74" w:rsidRDefault="00357A74" w:rsidP="00BB20FC">
      <w:pPr>
        <w:jc w:val="left"/>
        <w:rPr>
          <w:sz w:val="28"/>
          <w:lang w:val="en-US"/>
        </w:rPr>
      </w:pPr>
      <w:r w:rsidRPr="00357A74">
        <w:rPr>
          <w:sz w:val="28"/>
          <w:lang w:val="en-US"/>
        </w:rPr>
        <w:t>Чан Я была уверена в своем успехе. Она даже слегка замедлила движение своих рук, ожидая, пока Лу Тяньсин спросит ее о песнях. Она даже подготовила черновик своей речи, так что пока он задаст вопрос, она сможет успешно ответить на него и привлечь его внимание. Такой человек, который  одержим музыкой, обязательно станет ей прекрасным помощником, если ее план пройдет успешно!</w:t>
      </w:r>
    </w:p>
    <w:p w:rsidR="00BB20FC" w:rsidRPr="00357A74" w:rsidRDefault="00357A74" w:rsidP="00BB20FC">
      <w:pPr>
        <w:jc w:val="left"/>
        <w:rPr>
          <w:sz w:val="28"/>
          <w:lang w:val="en-US"/>
        </w:rPr>
      </w:pPr>
      <w:r w:rsidRPr="00357A74">
        <w:rPr>
          <w:sz w:val="28"/>
          <w:lang w:val="en-US"/>
        </w:rPr>
        <w:t>Она придумывала этот план довольно долго, однако все сложилась вовсе не так, как в ее мечтах. Лу Тяньсин быстро подобрал валяющиеся листы с нотами, а затем сунул их в руки Цянь Ланю. Он даже не подумал спросить ее, откуда появились эти песни и не похвалил, насколько они были хороши… Он просто все время стоял рядом с Цянь Ланем с равнодушным лицом, показывая свое нежелание разговаривать.</w:t>
      </w:r>
    </w:p>
    <w:p w:rsidR="00BB20FC" w:rsidRPr="00357A74" w:rsidRDefault="00357A74" w:rsidP="00BB20FC">
      <w:pPr>
        <w:jc w:val="left"/>
        <w:rPr>
          <w:sz w:val="28"/>
          <w:lang w:val="en-US"/>
        </w:rPr>
      </w:pPr>
      <w:r w:rsidRPr="00357A74">
        <w:rPr>
          <w:sz w:val="28"/>
          <w:lang w:val="en-US"/>
        </w:rPr>
        <w:t>Чан Я внезапно нахмурилась. Она не могла понять, что же происходит…</w:t>
      </w:r>
    </w:p>
    <w:p w:rsidR="00BB20FC" w:rsidRPr="00357A74" w:rsidRDefault="00357A74" w:rsidP="00BB20FC">
      <w:pPr>
        <w:jc w:val="left"/>
        <w:rPr>
          <w:sz w:val="28"/>
          <w:lang w:val="en-US"/>
        </w:rPr>
      </w:pPr>
      <w:r w:rsidRPr="00357A74">
        <w:rPr>
          <w:sz w:val="28"/>
          <w:lang w:val="en-US"/>
        </w:rPr>
        <w:t>- Красавица? Ты меня слушаешь?, - Цянь Лань махнул бумагами, которые держал в руке, стараясь обратить на себя внимание девушки. – Вот, возьми. Проверь, все ли в порядке.</w:t>
      </w:r>
    </w:p>
    <w:p w:rsidR="00BB20FC" w:rsidRPr="00357A74" w:rsidRDefault="00357A74" w:rsidP="00BB20FC">
      <w:pPr>
        <w:jc w:val="left"/>
        <w:rPr>
          <w:sz w:val="28"/>
          <w:lang w:val="en-US"/>
        </w:rPr>
      </w:pPr>
      <w:r w:rsidRPr="00357A74">
        <w:rPr>
          <w:sz w:val="28"/>
          <w:lang w:val="en-US"/>
        </w:rPr>
        <w:t>Чан Я довольно быстро пришла в себя и начала проверять листы:</w:t>
      </w:r>
    </w:p>
    <w:p w:rsidR="00BB20FC" w:rsidRPr="00357A74" w:rsidRDefault="00357A74" w:rsidP="00BB20FC">
      <w:pPr>
        <w:jc w:val="left"/>
        <w:rPr>
          <w:sz w:val="28"/>
          <w:lang w:val="en-US"/>
        </w:rPr>
      </w:pPr>
      <w:r w:rsidRPr="00357A74">
        <w:rPr>
          <w:sz w:val="28"/>
          <w:lang w:val="en-US"/>
        </w:rPr>
        <w:t>- Спасибо, все хорошо.</w:t>
      </w:r>
    </w:p>
    <w:p w:rsidR="00BB20FC" w:rsidRPr="00357A74" w:rsidRDefault="00357A74" w:rsidP="00BB20FC">
      <w:pPr>
        <w:jc w:val="left"/>
        <w:rPr>
          <w:sz w:val="28"/>
          <w:lang w:val="en-US"/>
        </w:rPr>
      </w:pPr>
      <w:r w:rsidRPr="00357A74">
        <w:rPr>
          <w:sz w:val="28"/>
          <w:lang w:val="en-US"/>
        </w:rPr>
        <w:t>Она намеренно увеличила громкость своего голоса, показывая, что она была полна радости. Ее улучшенный голос был довольно легким и не пронзительным, весьма приятным для слуха. Могло показаться, как будто эти слова спела желтая камышовка.</w:t>
      </w:r>
    </w:p>
    <w:p w:rsidR="00BB20FC" w:rsidRPr="00357A74" w:rsidRDefault="00357A74" w:rsidP="00BB20FC">
      <w:pPr>
        <w:jc w:val="left"/>
        <w:rPr>
          <w:sz w:val="28"/>
          <w:lang w:val="en-US"/>
        </w:rPr>
      </w:pPr>
      <w:r w:rsidRPr="00357A74">
        <w:rPr>
          <w:sz w:val="28"/>
          <w:lang w:val="en-US"/>
        </w:rPr>
        <w:t>Однако….мужчина, на которого она хотела произвести впечатление, не ответил.</w:t>
      </w:r>
    </w:p>
    <w:p w:rsidR="00BB20FC" w:rsidRPr="00357A74" w:rsidRDefault="00357A74" w:rsidP="00BB20FC">
      <w:pPr>
        <w:jc w:val="left"/>
        <w:rPr>
          <w:sz w:val="28"/>
          <w:lang w:val="en-US"/>
        </w:rPr>
      </w:pPr>
      <w:r w:rsidRPr="00357A74">
        <w:rPr>
          <w:sz w:val="28"/>
          <w:lang w:val="en-US"/>
        </w:rPr>
        <w:t>Чан Я подозрительно взглянула на игровую панель. Звук ее голоса был отрегулирован до максимума. В материалах, предоставленных ей системой стратегии, говорилось, что этот человек был одержим голосами. Так почему сейчас, когда она говорила так громко, он не обращал на нее внимания? В чем была проблема?</w:t>
      </w:r>
    </w:p>
    <w:p w:rsidR="00BB20FC" w:rsidRPr="00357A74" w:rsidRDefault="00357A74" w:rsidP="00BB20FC">
      <w:pPr>
        <w:jc w:val="left"/>
        <w:rPr>
          <w:sz w:val="28"/>
          <w:lang w:val="en-US"/>
        </w:rPr>
      </w:pPr>
      <w:r w:rsidRPr="00357A74">
        <w:rPr>
          <w:sz w:val="28"/>
          <w:lang w:val="en-US"/>
        </w:rPr>
        <w:t>Видя, как мужчины без колебаний собираются уйти, Чан Я начала немного сомневаться в себе. Однако она не могла упустить эту возможность, потому что сегодня она ожидала появления Лу Тяньсина с двух часов дня… Так что Чан Я стиснула зубы и прямо сказала:</w:t>
      </w:r>
    </w:p>
    <w:p w:rsidR="00BB20FC" w:rsidRPr="00357A74" w:rsidRDefault="00357A74" w:rsidP="00BB20FC">
      <w:pPr>
        <w:jc w:val="left"/>
        <w:rPr>
          <w:sz w:val="28"/>
          <w:lang w:val="en-US"/>
        </w:rPr>
      </w:pPr>
      <w:r w:rsidRPr="00357A74">
        <w:rPr>
          <w:sz w:val="28"/>
          <w:lang w:val="en-US"/>
        </w:rPr>
        <w:t>- Лу Тяньсин!</w:t>
      </w:r>
    </w:p>
    <w:p w:rsidR="00BB20FC" w:rsidRPr="00357A74" w:rsidRDefault="00357A74" w:rsidP="00BB20FC">
      <w:pPr>
        <w:jc w:val="left"/>
        <w:rPr>
          <w:sz w:val="28"/>
          <w:lang w:val="en-US"/>
        </w:rPr>
      </w:pPr>
      <w:r w:rsidRPr="00357A74">
        <w:rPr>
          <w:sz w:val="28"/>
          <w:lang w:val="en-US"/>
        </w:rPr>
        <w:t>Лу Тяньсин остановился, думая, что главная героиня решила показать свою истинную натуру. Однако когда он повернулся на звук ее голоса, он увидел, что девушка смотрит на него с удивлением. Ее щеки были красными. Она как будто увидела перед собой своего кумира, так что она быстро подбежала к нему с неудержимой радостью:</w:t>
      </w:r>
    </w:p>
    <w:p w:rsidR="00BB20FC" w:rsidRPr="00357A74" w:rsidRDefault="00357A74" w:rsidP="00BB20FC">
      <w:pPr>
        <w:jc w:val="left"/>
        <w:rPr>
          <w:sz w:val="28"/>
          <w:lang w:val="en-US"/>
        </w:rPr>
      </w:pPr>
      <w:r w:rsidRPr="00357A74">
        <w:rPr>
          <w:sz w:val="28"/>
          <w:lang w:val="en-US"/>
        </w:rPr>
        <w:t>- Лу Тяньсин. Это ведь вы, учитель Лу? Верно? Вы учитель Лу!»</w:t>
      </w:r>
    </w:p>
    <w:p w:rsidR="00BB20FC" w:rsidRPr="00357A74" w:rsidRDefault="00357A74" w:rsidP="00BB20FC">
      <w:pPr>
        <w:jc w:val="left"/>
        <w:rPr>
          <w:sz w:val="28"/>
          <w:lang w:val="en-US"/>
        </w:rPr>
      </w:pPr>
      <w:r w:rsidRPr="00357A74">
        <w:rPr>
          <w:sz w:val="28"/>
          <w:lang w:val="en-US"/>
        </w:rPr>
        <w:t>Она была настолько взволнована, что, казалось, даже не осознавала, что ее голос стал немного громче. После того, как она сказала эти слова, она быстро огляделась и понизила громкость:</w:t>
      </w:r>
    </w:p>
    <w:p w:rsidR="00BB20FC" w:rsidRPr="00357A74" w:rsidRDefault="00357A74" w:rsidP="00BB20FC">
      <w:pPr>
        <w:jc w:val="left"/>
        <w:rPr>
          <w:sz w:val="28"/>
          <w:lang w:val="en-US"/>
        </w:rPr>
      </w:pPr>
      <w:r w:rsidRPr="00357A74">
        <w:rPr>
          <w:sz w:val="28"/>
          <w:lang w:val="en-US"/>
        </w:rPr>
        <w:t> - Извините, я так взволнована. Учитель Лу, я ваша поклонница. Я впервые вижу вас вживую. Можете ли вы дать мне автограф?»</w:t>
      </w:r>
    </w:p>
    <w:p w:rsidR="00BB20FC" w:rsidRPr="00357A74" w:rsidRDefault="00357A74" w:rsidP="00BB20FC">
      <w:pPr>
        <w:jc w:val="left"/>
        <w:rPr>
          <w:sz w:val="28"/>
          <w:lang w:val="en-US"/>
        </w:rPr>
      </w:pPr>
      <w:r w:rsidRPr="00357A74">
        <w:rPr>
          <w:sz w:val="28"/>
          <w:lang w:val="en-US"/>
        </w:rPr>
        <w:t>Лу Тяньсин был поражен реакцией героини и ее актерским талантом. Ему потребовалось довольно много времени, чтобы ответить: </w:t>
      </w:r>
    </w:p>
    <w:p w:rsidR="00BB20FC" w:rsidRPr="00357A74" w:rsidRDefault="00357A74" w:rsidP="00BB20FC">
      <w:pPr>
        <w:jc w:val="left"/>
        <w:rPr>
          <w:sz w:val="28"/>
          <w:lang w:val="en-US"/>
        </w:rPr>
      </w:pPr>
      <w:r w:rsidRPr="00357A74">
        <w:rPr>
          <w:sz w:val="28"/>
          <w:lang w:val="en-US"/>
        </w:rPr>
        <w:t>-  Я весьма удивлен, что вы смогли узнать меня даже в шляпе и маске.</w:t>
      </w:r>
    </w:p>
    <w:p w:rsidR="00BB20FC" w:rsidRPr="00357A74" w:rsidRDefault="00357A74" w:rsidP="00BB20FC">
      <w:pPr>
        <w:jc w:val="left"/>
        <w:rPr>
          <w:sz w:val="28"/>
          <w:lang w:val="en-US"/>
        </w:rPr>
      </w:pPr>
      <w:r w:rsidRPr="00357A74">
        <w:rPr>
          <w:sz w:val="28"/>
          <w:lang w:val="en-US"/>
        </w:rPr>
        <w:t>Чан Я смущенно сказала:</w:t>
      </w:r>
    </w:p>
    <w:p w:rsidR="00BB20FC" w:rsidRPr="00357A74" w:rsidRDefault="00357A74" w:rsidP="00BB20FC">
      <w:pPr>
        <w:jc w:val="left"/>
        <w:rPr>
          <w:sz w:val="28"/>
          <w:lang w:val="en-US"/>
        </w:rPr>
      </w:pPr>
      <w:r w:rsidRPr="00357A74">
        <w:rPr>
          <w:sz w:val="28"/>
          <w:lang w:val="en-US"/>
        </w:rPr>
        <w:t>- Я догадалась, что это учитель Лу, только узнав вашего помощника. Я просто почувствовала, что вы похожи на моего кумира. И я продолжала думать об этом, решив, что я просто не могу упустить возможность попросить автограф.</w:t>
      </w:r>
    </w:p>
    <w:p w:rsidR="00BB20FC" w:rsidRPr="00357A74" w:rsidRDefault="00357A74" w:rsidP="00BB20FC">
      <w:pPr>
        <w:jc w:val="left"/>
        <w:rPr>
          <w:sz w:val="28"/>
          <w:lang w:val="en-US"/>
        </w:rPr>
      </w:pPr>
      <w:r w:rsidRPr="00357A74">
        <w:rPr>
          <w:sz w:val="28"/>
          <w:lang w:val="en-US"/>
        </w:rPr>
        <w:t>Лу Тяньсин больше ничего не сказал. Он просто взял ручку и спросил: «Где расписаться?»</w:t>
      </w:r>
    </w:p>
    <w:p w:rsidR="00BB20FC" w:rsidRPr="00357A74" w:rsidRDefault="00357A74" w:rsidP="00BB20FC">
      <w:pPr>
        <w:jc w:val="left"/>
        <w:rPr>
          <w:sz w:val="28"/>
          <w:lang w:val="en-US"/>
        </w:rPr>
      </w:pPr>
      <w:r w:rsidRPr="00357A74">
        <w:rPr>
          <w:sz w:val="28"/>
          <w:lang w:val="en-US"/>
        </w:rPr>
        <w:t> - Вот здесь, - Чан Я прямо перевернула лист с нотами и сказала. – После того, как учитель Лу даст мне подпись, я должна буду поставить ее в рамочку дома, чтобы она без проблем благословляла мои новые песни.</w:t>
      </w:r>
    </w:p>
    <w:p w:rsidR="00BB20FC" w:rsidRPr="00357A74" w:rsidRDefault="00357A74" w:rsidP="00BB20FC">
      <w:pPr>
        <w:jc w:val="left"/>
        <w:rPr>
          <w:sz w:val="28"/>
          <w:lang w:val="en-US"/>
        </w:rPr>
      </w:pPr>
      <w:r w:rsidRPr="00357A74">
        <w:rPr>
          <w:sz w:val="28"/>
          <w:lang w:val="en-US"/>
        </w:rPr>
        <w:t>Лу Тяньсин равнодушно сказал: </w:t>
      </w:r>
    </w:p>
    <w:p w:rsidR="00BB20FC" w:rsidRPr="00357A74" w:rsidRDefault="00357A74" w:rsidP="00BB20FC">
      <w:pPr>
        <w:jc w:val="left"/>
        <w:rPr>
          <w:sz w:val="28"/>
          <w:lang w:val="en-US"/>
        </w:rPr>
      </w:pPr>
      <w:r w:rsidRPr="00357A74">
        <w:rPr>
          <w:sz w:val="28"/>
          <w:lang w:val="en-US"/>
        </w:rPr>
        <w:t>- Извините, но я не подписываю чьи-то произведения. У вас есть что-нибудь другое, где я могу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