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был очень чувствителен к чужим эмоциям, а потому быстро понял, что он совершенно не нравится второму судье. Однако это не помешало ему подойти к Лу Тяньсину, держа в руках свою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увидев это,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слишком гордись тем, что ты выиграл. На самом деле, тебе нужно понимать, что стажеры – это самые упорные и трудолюбивые люди здесь. Они годами соревновались и делали все для того, чтобы получить шанс дебютировать. Так что нельзя недооценивать всю ту практику, которую они делали день ото дня. Самое глупое, что только можно сделать – это недооценивать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Лянчень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определенно никогда не буду недооценивать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 мог не улыбнуться шире и не показать свою фанатскую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 ожидал, что однажды мне так повезет и я смогу встать рядом с учителем Лу, принимая его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ничего не стал ему отвечать, а просто обратился ко всем троим, которых он вызвал, переводя разговор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дать вам все свои поздравления. Вы пережили первый раунд дуэлей. Однако вы не должны так сильно радоваться всего одной победе и останавливаться на этом. Ваша следующая цель – остаться. Съемочная команда подготовила для всех участников учителей вокала и танцев. Пока у вас будет время, вы должны как можно чаще приходить к ним и тренироваться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кивнули, выражая свое понимание. Инь Ляньчен снова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нас будут какие-то вопросы, можем ли мы придти к учителю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вы считаете, что это очень нужно, - Лу Тяньсин жестом показал. «Это то место, где вы будете тренироваться.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 был очень щедр, так что Лю Юньчан спокойно использовал деньги, которые ему дал главный герой. Даже временный тренировочный зал был очень просторный и светлый. Внутри находились четыре учителя, имена которых были указаны на табличках, висевших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закончилась в тот момент, когда участники открыли дверь. Лу Тяньсин сразу же расслабился. Чувствуя счастье из-за того, что его работа закончилась, он повернул голову и взглянул на Фань Юньцина, который все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у тебя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почему оно было таковым, то они оба знали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отрицать этого и сказал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не доволен. В конце концов, господин Лу так и не удалил меня из черного списка, - он на мгновение остановился, а затем продолжил. – У тебя на этот раз есть время? Ты же не откажешь мне снова, если я приглашу тебя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поперхнулся. Он хотел отказаться, по-прежнему недоумевая, почему этот человек был таким настойчивым. Однако из-за того, что они сегодня довольно хорошо ладили, а также он съел его конфеты, после пары секунд колебаний он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бы посмел отклонить приглашение господина 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немного помолчал, а затем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учитель Лу отказывал мне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сильно жалел, что сказал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поняв мысли Лу Тяньсина, Фань Юньцин слегка скривил губы и очень естественно сменил тему разговора: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машина слишком примечательна. Давай возьмем мою. Я обещаю, что отправлю тебя домой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отклонять его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должен только известить моего помощника об этом. Ты можешь подождать меня в гараже.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временно расстались. Как только Лу Тяньсин повернул за угол, он услышал восклицание, внезапно раздавшееся позади него, а затем резкий звук падения чего-то на пол. Он затих и слегка прищурился, слыша раздавшиеся из-за угла извинения. Это был голос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подняла глаза, показывая свое ошеломленное нежное и красивое лицо. Она запаниковала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господин Фань, мне очень жаль. Я не ожидала, что задену вас. Вы ошпарились?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она говорила со слезами на глазах. Она с тревогой посмотрела на мужчину перед собой, а затем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оплатить медицинские счета, господин Фань, пожалуйста, давайте сначала вы сходите со мной в больницу….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опустил руки. Его глаза блуждали с его мокрой рубашки на пол, где лежали осколки разбитого стекла. Они были полны ужасающего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заметила, что он был очень сильно рассержен, так что ее голос стал еще более нервным: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действительно не имела этого в виду. Я просто пришла получить стакан горячей воды. Я не ожидала, что произойдет нечто подобное.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вперед. Ее длинные волосы упали по обе стороны ее лица. С точки зрения Фань Юньцина он мог только видеть ее дрожащие от напряжения ресницы и прижатые к лицу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снисходительно наблюдал за ее поведением, а затем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первая участница, которая подходила ко мне.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не волновалась. Она с самого начала знала, что Фань Юньцин был президентом компании Фань, так что можно было представить себе, сколько женщин хотели привлечь его внимание и забраться в его постель. Такая ситуация была вполне ожидаема.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Чан Я выпрямилась, а затем изменила свой невинный образ. Она запустила пальцы в свои длинные волосы и заложила их за уши, широко и соблазнительно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ожидала, что президент Фань увидит меня насквозь. Я действительно специально подошла к президенту Фаню.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после этого стала немного лукавой. Чтобы этот мужчина не ушел, она взяла на себя инициативу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поговорить о сотрудничестве с президентом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спокойно посмотрел на нее. Его голос по-прежнему был совершенно 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достаточно квалифицирована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уверенно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сейчас я не квалифицирована, но кто может сказать, что произойдет в будущем? Я могу заверить президента Фаня, что я стану популярной, а потому вполне могу стать козырной картой вашей будущей компании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