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недавно созданный новый СР между Лю Юньчаном и Лу Тяньсином находился в очень шатком положении, стараясь попросить помощи у той части фанатов, которая придерживалась мнения, что Лу Тяньсин может просто завести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ловя рыбу в мутной воде, начали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шумите, почему бы и нет? Разве мы все вместе просто не можем открыть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СР Синчен сердито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же показывается через камеру, следующую за Инь Ляньченом, а не Лю Юньчана!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разве, по сути, все эти камеры изначально не принадлежат Лю Юньчану?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СР Синчен потеряли дар речи. Опровергнуть эти слова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шума бой среди пользователей сети временно прекратился. При этом оператор уже выполнил приказ режиссера и ушел в холл, чтобы снимать панорамный вид, дожидаясь возвращения Инь Ляньчена из гостиной Лу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 это время чувствовал себя беспомощным. Он потер лоб, а затем поманил Инь Ляньчена, сказав ему подойти и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знал, что Лю Юньчан скупердяй. Не беспокойся о нем, можешь сказать мне прямо,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немного смутился, но затем сел напротив Лу Тяньсина. Он вынул из кармана два сложенных листа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хочу попросить учителя Лу помочь мне посмотреть партитуру.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положил телефон вниз, а затем с интересом взял листы с нотами,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что написал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глаза Инь Ляньчен сияли, когда он упоминал свое творение. Для него эти ноты говорили очень многое, он полностью выразил все эмоции, которые хотел в этой песне. У него действительно был приступ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просмотрел ноты, а затем обвел карандашом несколько мест в партитуре, и начал объяснять. Поскольку их разговор связан с личным творчеством, то скрытая камера в гостиной Лу Тяньсина автоматически приглушила звук и реализовала режим мозаичной защиты. Публика не могла слышать, о чем именно они говорили, однако выглядели они при этом весьма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комната прямой трансляции вернулась в нормальное состояние, Лу Тяньсин и Инь Ляньчен закончили говорить о нотах. Однако Инь Ляньчен все еще сидел, хмурясь, показывая,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Тяньсин невольно приподнял брови, облокотился на диван и ждал, пока Инь Ляньчен заговорит. Инь Ляньчен некоторое время колебался, но все равно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Лу, я получил приглашения от нескольких развлекательных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ожидал этого, так что все, что сказал, было слово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тупо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Шоу «Восходящие звезды» довольно популярное, так что участники, естественно, будут замечены. У тебя есть талант, так что в глазах многих развлекательных компаний ты являешься потенциальным артистом. То, что тебя приглашают, хотя ты все еще находишься в соревнованиях, является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мало что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подумал, что он здесь для консультации, поэтому попросил Инь Ляньчена написать ему названия компаний на бумаге. Он отметил их номерами и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Первая компания имеет сильную способность делать звезд. Однако она не очень старая, и имеет множество недостатков. Но есть преимущество – у них до сих пор нет главного артиста. Вторая компания – ни у одного артиста, который состоит в ней, до сих пор не было большой популярности, да и деловые способности руководящего звена не особо хорошие. Рекомендую не принимать их приглашение. Третья – ее оценка в нашей отрасли довольно хорошая. Эта компания не ограничивает развитие артистов и не гонится за шумихой. Если ты хочешь в дальнейшем сконцентрироваться на создании музыки, то лучше всего будет выбрать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Лу, - Инь Ляньчен внезапно прервал его, нервно сказав. – Это тот потенциал, который эти компании имеют в твоих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был ошеломлен на пару секунд, а затем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насчет вашей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уставился на него, а Инь Ляньчен, в свою очередь, также сосредоточился на Лу Тяньсине. Пока эти двое спокойно смотрели друг на друга, пользователи сети были более возбуждены, чем когда-либо. Они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черт, черт, я правильно все понимаю? Означает ли это, что он хочет, чтобы Лу Тяньсин подписал его в свою студию?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Синсин, пожалуйста, согласись на это! Подпиши его! Подпиши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Инь Ляньчен действительно пришел полностью сдаться. Мне очень нравится его откровенность и прямота!!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Синсин, скажи побыстрее «да»! Я хочу, чтобы вы действительно поженились!!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тихого момента в гостиной Лу Тяньсин взял на себя инициативу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ты хочешь подписаться в мою студию?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отложил карандаш и лист бумаги, а затем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хорошо об этом подумать. У моей студии нет сторонней поддержки, нет ресурсов, нет отдела по управлению развитием артистов. Она полностью сосредоточена на том, чтобы решать вопросы, на которые у меня нет времени и не вмешиваться в мою карьеру. Ты не получишь в ней высокой отдачи для себя. По сравнению с этими компаниями ты получишь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Тяньсин встал, взял бумагу и, протянув ее,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лучший совет для тебя – выбери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хочу следовать за учителем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если я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Ляньчена не было выбора, так что он, не колеблясь,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означает, что я не оправдал ожиданий учителя Лу. Я буду продолжать усердно работать, пока вы не захотите подписать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