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Тяньсина был очень серьезным, а его выражение лица твердым. Когда он смотрел в глаза Фань Юньцина, то можно было понять, что он твердо придерживается своего мнения насчет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ошеломлен на секунду, и не мог не улыбнуться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потому, что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Счастлив. Лу Тяньсин впервые выразил свои эмоции к нему, признал дружбу между ними, и впервые…Внезапное головокружение сделало Фань Юньцина безмолвным. Он практически не мог анализировать свое местоположением, а затем упал прямо вниз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ошеломлен, и даже Цянь Лань был напуган. Они смотрели недоуменно друг на друга. Три секунды спустя Цянь Лань отправился известить о произошедшем водителя Фань Юньцина, а Лу Тяньсин и экономка помогли ему пройти в комнату для гостей и связались с семейным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хаоса комната для гостей наполнилась людьми. Семейный врач осмотрел Фань Юньцина и, собирая свои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больного поднялась температура до 39 градусов. По моим предположениям, это было вызвано напряженной работой и отсутствием отдыха, а также недостатком питания. Можно сказать, что его тело протестует. Ему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в это время слушал, тщательно кивал и записывал в памятке все предписания врача. Затем он вежливо проводил его. Когда он вернулся, он поблагодарил Лу Тяньсина и остальных,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сейчас заснул с капельницей. Его действительно очень трудно переместить. Можно ли побеспокоить вас в течение следующих двух дней.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сказал Лу Тяньсин. Он сидел на краю кровати. Подняв глаза, он посмотрел на руку, проткнутую иглой от капельницы, а затем на черные мешки под глазами Фань Юньцина.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Фань обычно так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только в этом, - помощник горько улыбнулся. – Бремя управления всей компанией Фань лежит на одном человеке, так что каждый день он вынужден изучать множество документов. Более того, недавно господин Фань начал записывать развлекательное шоу. К тому же он принимает участие в создании развлекательной компанией и присматривает ежедневно за перестройкой курорта. Это хорошо, если он получает хотя бы 4 часа сна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речи, чувствуя, что он был очень сильно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мы осматривали виллу, он не работал, так что сейчас ему пришлось наверстать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это тоже. Его занятость стала еще более сильной,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Тяньсина болела совесть, потому что он чувствовал, что в сложившейся ситуации есть доля его вины.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президент Фань слишком устал, настолько сильно, что его тело начало протестовать против этого. Не перемещайте его небрежно. Пусть он уйдет, когда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очень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здорово, но я не хотел бы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стесняете меня, - сказал Лу Тяньсин. – Здесь много комнат, так что вы можете жить,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экономке, что эти двое собираются некоторое время пожить с ним, Цянь Лань затащил его в кабинет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Как ты пустил его пожить с тобой? Разве ты не говорил, что не хочешь иметь никаких отношений с Фань Юньцином?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коме. Я не могу его прогнать, верно? – Лу Тяньсин попытался утешить Цянь Ланя. – Если они останутся на пару дней, то это не будет проблемой. Все равно они тихие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потерял дар речи и хотел что-то сказать, однако он и сам понимал, что со стороны Лу Тяньсина действительно было бы недоброжелательно просто выгнать Фань Юньцина пока он в коме. Не в силах придумать хороший аргумент, он решил остановить разговор на эту тему и дождаться развития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сильной усталости Фань Юньцин впал в кому и проснулся только на следующее утро. Как владелец дома, Лу Тяньсин пришел навестить его после получения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Фань Юньцин сел на кровать, держа в руках миску с кашей, и медленно принялся есть. Выражение его лица было спокойным, и если бы не капельница, стоящая рядом, то никто не поверил бы, что еще недавно он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вчера ему также удалось обмануть его благодаря своей ауре, пока он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Тяньсина дернулись, когда он посмотрел на главного героя, а затем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сказал, что твое тело серьезно пострадало, настолько серьезно, что ты даже упал в обморок, не в силах перенести нагрузку. А что будет, когда ты станешь старше? Что важнее, работа или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человек падает в обморок, когда он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шокирован его быстрым признанием своих ошибок. Через некоторое время он фыркнул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знаешь, в чем ошибаешься, то ты должен это изменить. Какой толк в том, что ты просто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поставил миску с кашей на тумбочку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отдохну, когда закончу завтра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него, а затем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Тебе, вероятно, станет завтра получше… Но тебе действительно нужно идти? У компании есть срочное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Фань Юньцин. – Завтра будут съемки предпоследнего эпизода «Восходящей звезды»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Тяньсина. В выражении его лица не было никаких изменений, однако взгляд были весьма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хочу посмотреть, может ли соглашение между тобой и Инь Ляньченом быть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