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Лу Тяньсин был шокирован. Он долго держал в руке круглый предмет, прежде чем осмелился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включил верхний свет в комнате, а затем внимательно осмотрел вялого Лу Тяньсина.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увидел, что главный герой приближается, он подсознательно встал и уклонился, а затем,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 порядке. Я устал и хочу отдохнуть.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еще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 Я шутил, я не собирался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заботился об этом. Он положил руки за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остановился, наблюдая за настороженным видом Лу Тяньсина, и мог только сделать пару шагов назад,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подходить. Не забудь отдохнуть после еды, я пойду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неуверенно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уставился на него, не сказав ни слова. Все было и так вполне понятно. Фань Юньцину ничего не оставалось, как развернуться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была полностью закрыта, Лу Тяньсин вздохнул с облегчением, а затем упал на кровать и раскрыл ладонь. Жемчужина размером с зернышко риса тихо лежала на его ладони. Она была кристально чистой и великолепной, и никто не понял бы, что когда-то она была обычной слезой.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именно происходит! Что это, черт побери! Разве я еще не превратился окончательно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довольно близок к превращению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Сколько еще осталось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какие-нибудь признаки? Можешь ли ты сказать мне все, что может произойти со мной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может произойти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безответственная?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волнует выполнение миссий, так почему я должна беспокоиться о том, что будет происходить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очень обеспокоен…верно.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мгновенно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Фань Юньцин так добр ко мне, что у меня нет причин терять самообладание или как-нибудь смутить себя.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 система согласилась с ним. – Кроме того, сейчас ты только что хотел, чтобы он заключил тебя в объятия,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что не хочешь, это не совсем точно то, о чем ты думаешь. К тому же главный герой, по-видимому, знает твою личность, так что все уже и так сильно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потерял дар речи и мог только остановить общение. Он молча убрал жемчужину и поклялся, что главный герой никогда не увидит, как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дверь постучали. Лу Тяньсин был поражен и бдительно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ужин, заказанный господином Фанем, прибыл, - это был знакомый ему голос менеджера отеля. Лу Тяньсин на мгновение заколебался, а затем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находился только менеджер. Он толкнул тележку в дверь, а затем поставил блюда на обеденный стол. Оставив только чистое полотенце и кубики льда.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сказал, что вы ранены, так что он специально приказал мне подготовить лед. Я надеюсь, что вы сможете применить холодные компрессы как можно скорее, чтобы предотвратить появление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Лу Тяньсин коснулся своего лба, не зная, что с ним происходит. Каждый раз, когда они ударялись друг о друга, у него всегда были покраснения и припухлости.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Лу Тяньсин завернул кубики льда в полотенце и приложил компресс ко лбу. Вернувшись к обеденному столу он посмотрел на явные признаки того, что он был сервирован на двух человек. После этого он необъяснимым образом вспомнил, что Фань Юньцин ждал более двух часов, пока он окончит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совесть была слегка потревожена, так как он чувствовал, что в данной ситуации действительно зашел слишком далеко и очень резко выгнал главного героя… В конце концов, отель, в котором он сейчас находился,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какое-то время колебался, и, наконец, совесть взяла верх. Он отправил Фань Юньцину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Юньцин получил эту новость, он находился в номере по соседству и слушал, как менеджер описывает состояние Лу Тяньсина. Услышав мелодию звонка, он немедленно подал знак менеджеру остановиться. Он поднял трубку и уже через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колебался несколько секунд,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уже здесь. Ты хочешь прийти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Фань Юньцина немного разгладилось, и он смог усмирить свои эмоции, после чего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мрачное выражение лица, наконец, прояснилось. Фань Юньцину больше не нужно было разговаривать с менеджером, чтобы понять, что происходит. Затем менеджер, посмотрев на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достаточно заняты. Свяжитесь со мной, когда появится что-то, чем мне необходимо будет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кивнул и, дождавшись, пока этот человек уйдет, поправил свою одежду перед зеркалом и постучал в дверь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медленно открылась и после того, как человек, находящийся внутри, убедился, что это действительно он, он полностью открыл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тихо вошел, посмотрел на Лу Тяньсина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ждал этой встречи. Видя, что главный герой не проявляет инициативы, чтобы начать разговор, он взглянул на него с холодным выражением на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вот там.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хмыкнул, а затем последовал за ним,  и молча сел за стол. Человек, который проявлял инициативу в прошлом, внезапно стал равнодушным. В комнате было очень тихо, так что эти двое ужинали в полной тишине, а потому звук жевания усилился в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