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отдельной комнате ресторана одновременно повернулись и посмотрели на него. Ляо Цинмин остановился улыбаться, и в мгновение ока посмотрел на новоприбывшего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склонил голову, показывая свое удивление, но в его глазах все еще оставался легкий свет. Фань Юньцин посмотрел на него в течение пары секунд, и его гнев мгновенно исчез. Он чувствовал, что в данной ситуации он обязан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подошел прямо к Лу Тяньсину, придвинул стул, чтобы сесть, и тепло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кивнул, осматривая выражение его лица, как будто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прикоснулся к его голове и повернулся, чтобы посмотреть на Ляо Цинмина, который все еще не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не хочу доставлять неудобства учителю Ляо, то я просто заберу Лу Тяньсина с собой. Так тебе не придется вести машину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Цинмина стало мрачнее, когда он сказал еще более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считаю, что лучше будет, если он просто переночует у меня. В таком случае не придется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твое внимательное отношение, - Фань Юньцин произнес, хотя по тону его голоса было понятно, что эти слова были просто данью вежливости. – Однако с этого момента ты больше можешь не беспокоиться о его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свою руку на руку Лу Тяньсина, а другой поднял его со стула. После того, как они встали,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со стула Лу Тяньсин только успел кивнуть Ляо Цинмину, а затем был вынужден отвернуться от него, следуя за уходящим главным героем. Фань Юньцин слегка повернул голову, чтобы взглянуть на Ляо Цинмина, после чего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посмотрел на их удаляющиеся спины, склонил голову и раскинул ладони. Лу Тяньсин сегодня выглядел настороженным и старался избегать его. Казалось, все, что он делает, пока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ветра и дождя, Фань Юньцин воспользовался лифтом для того, чтобы спуститься в подземный гараж. Водитель уже довольно долго ждал его, так что когда он увидел приближение двух мужчин, он немедленно открыл дверь, напоминая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первым пошел к машине, за ним следовал Фань Юньцин. Машина, очевидно, была довольно просторной внутри, однако он расположился настолько близко к Лу Тяньсину, что немного двигаясь, он мог прикоснуться к его ногам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себя неуютно, так что заметно прижался к двери машины. Фань Юньцин заметил это, взглянул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неудобно? Разве ты не был счастлив сегодня, когда ехал сегодня в машине Ляо Цинмина? Ты не можешь сделать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за нами наблюдали фанаты через прямую трансляцию, - подсознательно пытался оправдаться Лу Тяньсин. – Почему ты вообще обвиняешь меня, ведь ты сам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Тяньсин поджал губы и отвернулся, наблюдая, как меняется пейзаж за окном машины, не издавая больше не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протянул руку, чтобы схватить его за подбородок и повернуть голову в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так хорошо говорить с Ляо Цинмином, но быть таким жестоким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чья это вообще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сердито улыбнулся. Он придвинулся ближе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это еще раз? Кого ты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сбит с толку. Он хотел повернуть голову, чтобы избавиться от руки на своем подбородке, однако хватка была слишком сильной. Человек перед ним, казалось, был действительно зол.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ненавидишь?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уставился на него, слегка приоткрыв рот, а затем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развеселился, так что уголки его губ слегка приподнялись. В конце концов, он не мог не обнять человека перед собой и с волнением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немного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прижался к главному герою. Однако когда он увидел, что тот больше не злится, Лу Тяньсин почувствовал, что сердиться начинает именно он. Он оттолкнул главного героя и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злишься? В последнее время ты хорошо справляешься со своими делами? – голос Фань Юньцина был намного спокойнее, чем раньше. Было понятно, что то, что он говорит, во многом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выслушал эти слова, а затем понял, что Фань Юньцин снова играл с ним. Он был слегка раздражен и не понимал, что происходит. Он, очевидно, решил поддерживать дружеские отношения с Ляо Цинмином, и ему было довольно легко с ним говорить. Но когда дело касалось Фань Юньцина, у него не появлялось возможности сохранить мягкий характер,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Созерцательное лицо Лу Тяньсина отразилось в окне машины. Фань Юньцин слегка нахмурился, а затем внезапно прижался к нему, после чего высунул кончик языка и облизал рот, увлажняя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так шокирован, что отшатнулся. Он прислонился к двери машины, наполовину пристыженный, наполовину раздраженный,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указал на свою щеку, на которой были еще видны следы зубов,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укусить тебя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очевидно, заслужил этот укус…, - лицо Лу Тяньсина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положил руку на спинку кресла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отпустить данную ситуацию, Фань Юньцин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со мной не так? Почему учитель Лу ничего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бесстыдный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бесстыдный? Учитель Лу должен прояснить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просто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Бесстыдный, бесстыдный,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