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шоу-бизнесе никогда не было недостатка в красивых мужчинах и красивых женщинах. Си Цзя прожил столько лет и видел бесчисленное количество красивых мужчин и красивых женщин, но он никогда не видел кого-то, кто не был бы ни мужчиной, ни женщиной. — Ни мужчина, ни женщина» не было обзывательством, а чисто недискриминационным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незнакомый… человек, который внезапно нанес визит, использовал фиолетовую бабочку, чтобы разрушить заклинание Е Цзинчжи и попросить Лин Сяо. После того, как фиолетовая бабочка пропорхала два круга рядом с ним, она превратилась в сверкающий луч света в воздухе, исчезнув в его ладони. Волосы этого человека были очень длинными и свободно стянуты на затылке резинкой для волос. Черты его лица были чрезвычайно очаровательны, с красными губами и белыми зубами, он был просто великолепен, излучая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окинул взглядом этого человека с головы до ног. Он еще не открыл рта, когда услышал, как Е Цзинчжи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Ху Ди, старший ученик горы Лунху*.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Лунху?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считается родиной даосизма и центром Школы Небесных Наставников, известной позже как Школа Истинного Единства.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гора Лунху — одна из четырех Великих сект.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уловил главное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ты знаешь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как ни в чем не бывало,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только что сказал, что он похож на мужчину? Раз уж ты его знаешь, разве ты сразу не понял, мужчина ли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Сюаньсюэ большинство людей относятся к нему как к женщине.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стою здесь, ты смеешь говорить обо мне плохо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ни капельки не сожалея,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Даос Ху, я не понимаю,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Ху Ди совладал собой. Он посмотрел на Короля Ада Е и молодого красивого парня, которого он защищал, позади себя. Весь его дурной нрав полностью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Ху Ди кратко объяснил причины своего появления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Ху Ди сказал, что Е Цзинчжи крадет его очки, но на самом деле это не было враньем. Это действительно было правдой. Е Цзинчжи уже объяснял Си Цзя, что мир Сюаньсюэ сотрудничает с правительством и есть соответствующий департамент. Ученики Четырех Великих сект занимаются уголовными делами с призраками и монстрами, подобными Ван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Сюаньсюэ и Отдел международных связей обратили внимание на этот конкретный случай на прошлой неделе. После вынесения предварительного решения, это должно быть связано с призраками, и меня послали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храм был маленьким и грязным. Пока Ху Ди говорил, он пытался найти место, где можно сесть. Он один раз обошел храм с выражением полного презрения на лице. В конце концов, он брезгливо вернулся ко входу и продолжил прислоняться к дверному косяку, претенциозно приняв невозмутимую позу 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Подозреваемая по фамилии Ван не сказала мне правду, а эта жертва по фамилии Ли вошла в реинкарнацию за день до того, как я приехал в город S. Они заставили меня потратить несколько дней на поиски этого Старого Призрака. Я даже не успел перевести дух, как увидел, как его тащат сюда. Я преследовал всю дорогу до этого разрушенного храма. Потом я увидел вас, ребята.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потрясенно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когда Мастер Е вызвал Старого Призрака, ты был прямо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все еще находился в спокойной позе, которая казалась неудобной. Он изобразил глубокомыслие, произнеся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просто не заблокировал Мастера Е, когда он только начал, а вместо этого преследовал его весь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Ху Ди сильно изменилось. Он поперхнулся слюной и пару раз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С-заткнись! Я немного ошибся и случайно позволил Королю Ада Е вырвать очки. Если бы мои мысли не блуждали, он просто не смог бы украсть мои очки! Он не мог их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использовал договор на горе Лиан для вызова призрака, я столкнулся с некоторыми препятствиями. Оказывается, вмешался даос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всё подробно рассказали, приступили к решению проблемы Старого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прямо дал понять, что не будет принимать баллы за Старого Призрака. Поскольку Ху Ди пришел, он мог позволить Ху Ди попросить Лин Сяо, и он не был бы против. Услышав это, Ху Ди был полностью удовлетворен и отправился к Старому Призраку. Он вытащил из своей сумки Цянькун набор свечей, талисманы и алтарь, чтобы организовать Алтарь для призыва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речь шла об простой установке Алтаря для призыва Божества, Ху Ди также обратил внимание на угол наклона при его установке. Он заметил, что этот разрушенный храм был слишком грязным, и он действительно почистил храм. Лишь после того, как в храме стало немного чище, он продолжил обустройство Алтаря призыва Божества. Он действительно был законченным хвастуном.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наблюдал за этим Небесным Мастером, охотящимся за призраками, у которого был неразличимый пол, и постепенно понял, почему люди мира Сюаньсюэ воспринимали этого человека как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быть разумным, женщины абсолютно не возьмут на себя эту вину! Си Цзя никогда не видел, чтобы женщина так бездельничала, которая даже чистила бы Алтарь призыва Божества или использовала линейку, чтобы проверить, правильно ли расставлены и выровнены свечи.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женщина могла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дотошны и обращают внимание на детали. Этот Ху Ди был просто ярким! Его звали Ху Ди, от него исходил насыщенный аромат цветов, и он даже повесил небольшой звенящий колокольчик... Женщины не стали бы нести это бремя, абсолютно не стали бы 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долго ошеломленно наблюдал, он внезапно вспомнил, откуда когда-то услышал это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разве он не занимает третье место в рейтинге Модоу? Я помню, что третьим в рейтинге Модоу, кажется, был Ху Ди,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Си Цзя внимательно посмотрел на эксцентричную фигуру Ху Ди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совершенно не понимал, как великий ученик горы Лунху мог вести себя подобным образом. Четырьмя Великими сектами, которые упомянул Е Цзинчжи, были зал Цзы Вэй Син, долина Шэньнун, Великий храм Ваньшоу и гора Лунху. Обычные люди, вероятно, на самом деле не знают первых трех, поскольку все они были сектами мира Сюаньсюэ, которые были скрыты во тьме, не позволяя людям узнать о них. Однако последняя, ​​гора Лунху, на самом деле была самой известной даосской сектой.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горы Лунху произошло от фразы «дракон и тигр появляются, когда образуется пилюля», что указывает на то, что это произошло в период Восточной Хань.* Основатель одной из даосских семей Чжан Даолин однажды приготовил пилюли в горе, и его магическая сила была огромной. Как только пилюля была сформирована, Ци появилась в виде дракона и тигра. Простые люди тогда назвали эту гору горой Лунху.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25–220 гг. Н.э.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потомки Чжан Даолина поселились на горе Лунху и основали Особняк Небесных Мастеров.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Государственным наставником династии Цинь был Сюй Фу, и Первый Император высоко уважал его. После Восточной Хань многими государственными наставниками династий были Небесные Мастера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тысяч лет Небесный Мастер Чжан уже стал официальной должностью, своего рода прозвищем, и оно не относилось ни к одному человеку. Каждый назначенный Небесным Мастером Чжан был потомком Чжан Даолина. Они пользовались большим уважением у императоров и получали официальную должность самого высокого ранга. На протяжении многих поколений при императорском дворе они призывали ветер и вызывали дождь. Они были ниже одного человека, но выше миллионов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всегда думал, что гора Лунху больше не существует и превратилась в туристическую живописную зону национального уровня. Каждый день количество людей, приходящих посмотреть Особняк Небесного Мастера, было довольно большим, и Особняк Небесных Мастеров каждый год приносил большую прибыль.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Цзя был маленьким, отец привел его на гору Лунху из-за его сильной энергии Инь, желая попросить Мастера о помощи. Однако, когда они прибыли на гору Лунху, отец и сын купили билет (Си Цзя в то время был маленьким и вход для него был бесплатным). Прежде чем покинуть гору Лунху, они прогулялись по Особняку Небесных Мастеров и купили несколько необычных талисманов.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выражение лица Си Цзя стало странным. Он вспомнил несколько талисманов, которые купил в детстве. В то время он действительно думал, что они были полезны. Вернувшись домой, он перевернул его и посмотрел…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『Сделано в торговом центре мелких товаров ИУ』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поняв безмолвие Си Цзя в его мыслях, Е Цзинчжи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Лунху сейчас уже не та, что была несколько сотен лет назад, но она имеет то же происхождение. Родословная Особняка Небесных Мастеров постепенно деградировала, и эта сохранившаяся линия принимает многочисленных учеников и процветает по сравнению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кивнул. Конечно, он знал, что родословная Особняка Небесного Мастера находится в упадке. Они уже начали продавать продукцию торгового центра Yiwu Small Goods,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 Ди закончил обустройство Алтаря призыва Божества, он достал длинный меч из персикового дерева и начал просить Лин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гора Лунху была самым гениальным из даосских наследий, многочисленные персонажи фильмов, шоу и романов учились у даосов горы Лунху. Метод практики Ху Ди был очень широко распространен. Он использовал меч из персикового дерева, чтобы нарисовать киноварные руны на желтых бумажных талисманах. Затем он пронзил руну насквозь, и бумажный талисман вспыхнул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Встряхивая в одной руке связку колокольчиков, а в другой держа меч из персикового дерева, Ху Ди танцевал взад и вперед между двумя свечами и талисманом.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сгорел первый талисман, ветер в поле внезапно прекратился. Внутри разрушенного храма стало тихо.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