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МК Лю Хун несколько томительных минут ожидал в приемной, пока из кабинета не донесся спокойный, ровный голос, приглашающий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кабинет генерального директора Лу с непроницаемым выражением лица, бегло окинул взглядом обстановку и, наконец, остановил взгляд на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восседал в кожаном вращающемся кресле. Строгий серо-черный костюм и галстук подчеркивали его собранность. Он слегка расставил ноги, положив локти на подлокотники кресла, излучая невозмутимость. На его лице играла улыбка, однако она не отражалась в глазах. От этой отстраненной улыбки Лю Хун ощутил холодок, пробежавший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уже собирался отвести взгляд, когда Лу Чжоу протянул руку и приветливо произнес: "Господин Лю, приношу извинения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теплым и дружелюбным, словно они были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искушенный в деловых кругах, ответил улыбкой, пожимая руку Лу Чжоу. Его взгляд невольно скользнул к запястью Лу Чжоу, где он заметил свежую царапину. "Я не ждал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что привлекло внимание Лю Хуна, и улыбка в его глазах стала шире. Он обратился к приемной за дверью: "Какая бестактность! Господин Лю, должно быть, ждет уже давно? Приготовьте, пожалуйста,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Линда вздрогнула и поспешила ответить: "Прошу прощения, сейчас же вме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Лу Чжоу с довольным видом предложил Лю Хуну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Lu's AU Group была основана тридцать пять лет назад отцом Лу Чжоу, Лу Бинкуном, одним из первых программистов в стране. Компания начала с разработки технологий и быстро расширилась, воспользовавшись благоприятными условиями того времени. Впоследствии она вышла на международный рынок и стала одним из ведущих мировых поставщиков в своей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MK Group, где работал Лю Хун, была компанией с богатой историей, однако из-за неэффективного управления и отсутствия инноваций оказалась на грани банкротства. Совет директоров принял решение о продаже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"тощий верблюд лучше лошади". Обладая известным брендом и определенным потенциалом, MK Group могла бы вернуться к былому величию при правильном подходе. Именно поэтому Лу Чжоу заинтересовался приобретением MK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Линда поставила чашку кофе на стол, Лу Чжоу сменил позу и перешел непосредственно к делу: "Господин Лю, не буду ходить вокруг да около. Предлагаемая нами цена является самой высокой среди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не теряя надежды, ответил: "Если цена будет немного увеличена, мы готовы подписать контракт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под столом, в тесном и неудобном пространстве, с напряженными мышцами и сведенными костями, затаился Цзи Цыюань.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пошевелился, как носки кожаных туфель Лу Чжоу внезапно и недвусмысленно коснулись его лодыжки. </w:t>
      </w:r>
    </w:p>
    <w:p w:rsidR="00BB20FC" w:rsidRPr="00357A74" w:rsidRDefault="00357A74" w:rsidP="00BB20FC">
      <w:pPr>
        <w:jc w:val="left"/>
        <w:rPr>
          <w:sz w:val="28"/>
          <w:lang w:val="en-US"/>
        </w:rPr>
      </w:pPr>
      <w:r w:rsidRPr="00357A74">
        <w:rPr>
          <w:sz w:val="28"/>
          <w:lang w:val="en-US"/>
        </w:rPr>
        <w:t>Лодыжки были его наиболее чувствительной зоной, и Лу Чжоу, намеренно или случайно, "дразнил" его. Цзи Цыюань почувствовал нестерпимый зуд, судорожно сжал руки. Едва слышный стон, подавленный и неясный, вырвался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будучи опытным человеком, сразу понял, что происходит. Он громко и нарочито рассмеялся: "Босс Лу, вам можно только позавидовать, такую красавицу спрятали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смущение, господин Лю," – Лу Чжоу сохранял невозмутимое выражение лица и продолжал улыбаться. "Вопрос цены все еще подлежит обсуждению. Мы можем пойти на уступку максимум в один процентный пункт. Если вас это не устраивает, то, боюсь, сделка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льстивые слова Лу Чжоу в адрес директора MK Лю Хуна, Цзи Цыюань чувствовал, как его лицо искажается от злости. Кожаные туфли Лу Чжоу вновь коснулись его лодыжки. Не выдержав, он схватил Лу Чжоу за ногу, но из его горла успел вырваться еще один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Хун сделал вид, что ничего не заметил, и продолжил обсуждение условий сделки с Лу Чжоу. Переговоры о приобретении длились еще около часа, после чего были успешно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вежливо улыбнулся: "Господин Лю,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прекрасно понимая намек, покинул кабинет. Односторонняя матовая стеклянная дверь кабинета закрылась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все еще находившийся под столом, выбрался на белый ковер, встал на колени. Его лицо горело, а в глазах читалась неприкрытая ярость.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до этого момента демонстрировавший деловую хватку, внезапно принял невинное и добродушное выражение лица. Казалось, он искренне не понимал, чем вызвал гнев Цзи Цыюаня. "Что случилось, брат?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прекрасно знаешь, что мои   лодыжки– моя самая чувствительная зона, и ты намеренно касался их носками своих ботинок," – процедил Цзи Цыюань сквозь зубы, его глаза метали молнии. "Тебе доставило удовольствие смутить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Чжоу стали влажными, словно Цзи Цыюань его обидел. "Брат, я просто случайно задел тебя ногой. Что ты обо мне подумал?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посмотрел на Лу Чжоу и засомневался, не преувеличивает ли он. Возможно, парень действительно случайно его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покрасневший лоб и поднялся с пола. "Я погорячился и наговорил тебе грубостей.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брат, ты не это имел в виду," – глаза Лу Чжоу покраснели, словно он готов был расплакаться из-за несправедливых обвинений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не знал, что сказать. Он лишь бросил: "У меня еще есть работа," – и покинул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 Хуна в компании не утихали разговоры о тайной любовнице Лу Чжоу. Секретари гадали, какую омегу Лу Чжоу прятал в своем кабинете. Когда они увидели приближающегося Цзи Цыюаня, то тут же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Цзи, вам известно, кто эта омега в кабинете президента Лу?" – Линда, не скрывая любопытства, заглядывала в глаза Цзи Цыюаню. Все считали, что Цзи Цыюань, будучи самым близким человеком к Лу Чжоу, должен знать все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Цыюаня побледнело. Неужели он должен признаться, что он и есть "омега" из кабинета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http://bllate.org/book/14610/1296246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