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открыл дверь, то застыл на месте: «Простите, что произошло в этом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с мрачным выражением лица поставил его чемодан на пол: «Я закрыл все твои вещи в твоей комнате. Они не повреждены».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вышел из прихожей и увидел лайку, играющую с туалетной бумагой в гостиной, весь пол был покрыт ровным слоем белых обрывков, и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ты сказал, зовут этого пса?»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твой друг не иностранец?»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хозяин — фанат го, поэтому он дал собаке такое имя», — объяснил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оно уместно», — рационально сказал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теперь называть его Чингисханом?»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 он бездумно разрушил дом. Я думаю, это имя идеально ему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отправился к себе в комнату, чтобы разобрать вещи, а Сюй Вэйян позвал экономку, чтобы она пришла и убралась. Что касается Чингисхана, который только что получил новое имя, то его заперли на относительно большом северном балконе, чтобы он обдумал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вернул его только после того, как все в доме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держал пса Го за передние лапы и тренировал ее по видео. Глупый парень стал таким же послушным, как при их знакомстве. Лу Вэй бросил ему резиновую кость, который он держал в руке, и сказал: «Если он однажды потеряется и его сварят, ему, вероятно, надоест улыбаться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Вэйян пнул пса ногой и сказал: «Это вполне возможно, поэтому нам нужно купить прочный поводок для этой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Лу Вэй оставался дома и играл с собакой в ​​течение двух дней. Во вторник он официально отправился в студию на занятия. Утром Сюй Вэйян сказал, что сам отвезёт его, но Лу Вэй 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в студии есть и другие твои поклонники?»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развернулся и очень хладнокровно ушел, так что он зря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занял первое место в летнем лагере Академии искусств. Новость уже распространилась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он подошел к двери, его голова оказалась покрыта конфетти. Лу Вэй беспомощно улыбнулся, поблагодарил всех за поздравления, а затем отправился в свою маленькую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открыл дверь, он увидел сидящую внутри Чжан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молча поставил рюкзак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спросить, когда мой хороший сын решит вернуться домой». У Чжан Жуна было серьезное выражение лица, и онс действительно была похож на мать, желающую вернуть своего блудного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тебе, что пока не вернусь?»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по какой причине ты теперь живешь в доме Сюй Вэйяна?» — упрекнула его Чжан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поднял брови. Так это что, проверка их отношений? «Я же говорил тебе, что мы встречаемся».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решил жить вместе, когда вы только встречаетесь? Сяо Вэй, мама очень волнуется за тебя. Что ты будешь делать, если он передумает в будущем?» Тон Чжан Жуна внезапно смягчился, и она заговорила с особой заботливостью.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сделал вид, что не понял, и стал устанавливать мольберт: «Если передумает, то разойдемся. Что еще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Чжан Жун была так зла, что прокляла Лу Вэя восемьсот раз в своем сердце. Он был действительно безнадежным. «Ты в невыгодном положении с такой семьей, как  Сюй. Теперь эта новость распространилась повсюду. Как ты собираешься потом жениться?!»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мужчины, нас не должна беспокоить потеря невинности? Что ты хочешь этим сказать?» Лу Вэй говорил уже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Боже...» Чжан Жун в отчаянии заходил по комнате. «Это все моя вина. Мы с твоим отцом так хорошо тебя защищали. Как же так получилось, что ты до сих пор ничего не понимаешь, хотя ты уже взрослый?!»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семье, как Сюй, ты должен попросить Сюй Вэйяна о гарантиях, пока его страсть к тебе не угасла. В противном случае, если вы действительно расстанетесь,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хочешь, чтобы я попросил у Сюй Вэйяна денег?» — прямо сказал Лу Вэй, отчего Чжан Жун на мгновение смутилась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имела в виду». Чжан Жун наконец перешел к сути. «Честно говоря, у компании Лу есть некоторые финансовые проблемы. Хотя твой отец уже получил деньги из банка, мы не можем восполнить этот пробел полностью. Поэтому я пришел спросить тебя, можешь ли ты помочь маме и папе узнать, готов ли Сюй Вэйян инвестировать или оказать нам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компанией Лу?» Выражение лица Лу Вэя внезапно стало серьезным. «Разве вы не говорили некоторое время назад, что компания развивается очень хорошо и никаких проблем вообще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проблем нет. Просто у нас возникли некоторые трудности с финансами. Это дело не особо большое, поэтому скажи мне честно, как далеко вы с Сюй Вэйяном продвинулись и может ли он помочь семье Лу. Иначе у меня не хватит духу отправиться в подземный мир, чтобы увидеть твоих родителей даже через сто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помолчал немного, а затем сказал: «Я понял. Возвращайся и жди моего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Вэй согласен, Чжан Жун подумала, что ее трюк сработал, поэтому она оставила  купленный завтрак и довольная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Вэй отправил Сюй Вэйяну текстовое сообщение. Он уже давно знал правду от него. Сюй Вэйян также следил за делами компании Лу в последнее время, но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инвестиции или что-то еще, эффект будет максимальным только в том случае, если действовать тогда, когда они больше всего этого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вечером вернулся домой, Сюй Вэйяна там не было. Лу Вэй взглянул на время, надел поводок на Ци Цзы(сокращённо от Чингисхана), и повел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стал уже почти своим. Прошел всего лишь третий день с тех пор, как он появился у них дома, но Го уже полностью относился к нему как к своему хозяину и постепенно научился понимать команды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озеленения района, где находилась квартира Сюй Вэйяна, был очень высок. Внизу был небольшой островной парк, и воздух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Вэй вывел Ци Цзы на прогулку, но он не ожидал, что собака сойдёт с ума, увидев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дико бегал по парку, и Лу Вэй все время сбивался с пути. Они пробежали два круга, прежде Ци Цзы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ещё плохо знал этот район, поэтому он взял с собой пса, чтобы исследовать его. Многие люди в это время гуляли со своими питомцами. По пути Ци Цзы встретил много себе подобных и был готов со всеми познакомится. Ему хотелось сблизиться с ними, независимо от того, какой породы или размера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вынужден постоянно извиняться, хрюкая, когда он тянул собаку назад. Когда его силы иссякли, ему наконец удалось провести пса через бокового выхода, ближайшего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боковой выход обычно проезжали машины, но не люди. Как только Maybach Сюй Вэйяна подъехал сюда, он увидел, как молодой человек и собака тянут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рассмеялся. Этот ребенок действительно мог каждый раз преподносить ему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