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сажусь обратно за стол и сжимаю руки. Сегодня четверг. Еще один день и наступят выходные.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заместитель Ким Джу Хёк вызвал переполох, схватив за воротник начальника отдела Ли Хён Чжэ. Он непреднамеренно ударил главу отдела Сео Хи Тэ в голень. Однако, пожалуйста, учтите, что это был несчастный случай, который произошел потому, что глава отдела Сео Хи Тэ толкнула его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Жалобы, которые у меня обычно были, были выражены неподобающим образом. Я ещё поразмышляю.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порядке? Я наклоняю голову. Чего-то не хватает. Давай увеличим размер шрифта.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разработаю план улучшений. В будущем я не ударю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пугает меня, и я оборачиваюсь. Это начальник отдела 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на работу. Пожалуйста, быстро просмотри это и введи код в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закрываю монитор рукой. Начальник отдела Лим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 Слухи дошли и до Министерства общих дел. Представитель команды по работе с клиентами ударил начальника отдела».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никого не 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ты ударил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не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ударил её,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Лим похлопал меня по спине и ушел. Я возвращаюсь к завершению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найду способы снять личный стресс и выплеснуть жалобы…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сохраняю и нажимаю кнопку печати. Я смотрю на часы и вижу, что прошло всего 40 минут. Время не идет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принтеру, я замечаю знакомое лицо. Он прикрывает рот, как только видит меня, как будто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— мастер управления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подошел ближе, лицо Ха Вона исказилось, и в конце концов он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 Извини, извини… Эта бумага… Это объяснительная … Она принадлежит заместителю Киму,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выхватываю бумагу из руки Ха Вона. Это моя объяснительная.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привело тебя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забрать документы, потому что автомат на первом этаже завис».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подошел ко мне с улыбкой. Его круглые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ударил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бил её. Все продолжают об этом 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отделе по общим вопросам слышали этот 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её не 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 намеренно…»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рассмеялся. Он прикрыл рот рукой, словно испугавшись собственного смеха. И наклонился к моей груди,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такой милый?"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и ты туда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закрываю лицо от смущения. Бумага трепещет и ударяет меня по щеке. Ха Вон схватил меня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еще сказал, что заместитель Ким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теперь выглядел угрюмо. Очень мило. Поскольку Ха Вон — Омега, кажется, что он просто милый. Ах, правда, почему ты выглядишь так мило? Я даже не могу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 Ён (Роланд Горилла, 21 год) тоже была такой, когда была хорошей. Ким Джу Ён была милой, пока ей не исполнилось 8 лет. Однако этот ребенок достиг половой зрелости, когда ей было 9 лет. С тех пор этот непослушный Кинг-Конг прыгал мне на животе, как на батуте. Как горилла, только что вышедшая из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вижу Ха Вона, ты напоминаешь мне мою младшую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видишь во мне только своего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озорно рассмеялся. Он поднял руки и встал передо мной. Прохладный запах одеколона коснулся кончика моего носа. Мне пришлось сделать шаг назад. Опасно. Я чуть не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 Вона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—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Смешивая растворимый кофе, глава отдела Сео сказала это спокойным голосом, прошя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понял, что она была уже далеко. Радостное выражение лица Ха Вона исчезло, когда я повернулся к нему. Медленно красный оттенок поднялся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 Вона и кончики его ушей в одно мгновение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«Альфа… Ты сказал, что ты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этого не говорил…"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киваю. Ха Вон закусил губу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Вон, твое лицо такое красное».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 минутку»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склонил голову и посмотрел в принтер.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это и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повернулся, чтобы убежать. Глаза Ха Вона тоже были красными. Ха Вон закрыл лицо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такой дурак."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