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спешу на первый этаж, чтобы успеть уйти с работы вовремя. Поскольку у них поджимают сроки, отдел по общим вопросам очень занят. Я замечаю бегущего начальника отдела Лима. Я машу ему рукой, но он, кажется, не замечает. Вместо этого на меня уставились лица, выступающие, как родинки. Я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вы…?"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Ким Джу Хёк из группы управления клиентами №1. Я пришел найти Ха Вона».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Ха Вон-ши».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оглядел меня с ног до головы и жестикулировал. Невежливо так открыто разглядывать людей. Я стону про себя и следую за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 Вона есть внутренняя кабинка. К одной перегородке прикреплено нечто, напоминающее фигурку маленькой собачки. А ещё розовые и желтые стикеры, тоже милые. Местные сотрудники осматривают Ха Вона. Голова Ха Вона опущена к столу, похоже, он поглощен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Вон-ши. К тебе гость».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заместитель 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поднял голову. На столе Ха Вона лежат шоколадные конфеты и закуски. Ха Вон выглядит смущенным и откладывает закуски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закончили? Я тоже скоро закончу…»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подождать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покачал головой. Сотрудник, который меня сопровождал, похлопал Ха Вона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Вон-ши, ты можешь идти. Остальное можно сделать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тогда я пойду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 Джу Хёк…»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еще раз внимательно меня осмотрел. А потом он фыркнул. Он коснулся плеча Ха Вона с гордым видом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знаю, что этот парень не бета. Только Альфы смотрят на Бет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встречаются такие Альфы. Сторонники превосходства, которые смотрят свысока на бет и омег. Я не понимаю их логику. Однако, похоже, такие люди считают, что Беты некомпетентны и что Омеги подчиняются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глупая идея. Альфы и даже Омеги могут жить благополучно в мире. Так же как и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Беты по сравнению с Альфой и Омегой чрезвычайно стабильна. На них не влияют феромоны, они ведут рациональный образ жизни без течки и платят небольшую сумму медицинской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являются стандартом.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вы, должно быть,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говорю то, что Альфы меньше всего хотели бы услышать. Мой оппонент закусил губу, показывая, что моя провокация удалась. Я намеренно делаю шаг ближе к человеку. Он ниже меня. Я замечаю, что мой противник вздрагивает.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«Позаботьтесь о своих феромонах».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замечаю, что Ха Вон торопливо собирает свои вещи. Челка Ха Вона закрывает его глаза. Я нечаянно откинул челку Ха Вон набок. Ха Вон поднял голову и посмотрел на меня. Мы обмениваемся дружескими улыбками. Он напоминает мне мою домашнюю гориллу.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бета, поэтому не знаю, как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идем. Идем, заместитель 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толкнул меня в спину. Ха Вон выгнал меня из отдела по общим вопросам. Я вижу, как он делает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сделал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зачем ты это сделал? Он такой страшный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было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схватил меня за рукав и потащил из комнаты. Я смеюсь, идя по вестибюлю.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мне очень жаль. Я сделал это, потому что казалось, что он смотрел на меня как на Бету свысока».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работа."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Ха Вона, который шел впереди, стал багрово-красным. Кожа Ха Вона быстро покраснела. Ха Вон оттащил меня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узнал, что он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"Омега? Я думал, что он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похож на Альфу».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снова посмотрел на меня.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добираешься до дома на метро?»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выбираю линию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сейчас должно быть много людей. Давай сначала поедим что-нибудь вкусненькое».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схватил меня за руку. Я просто выхожу из вращающейся двери. Я вижу макушку Ха Вона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реально ненавижу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«Нетрудно к такому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раньше я думал, что было бы неплохо, если бы заместитель Ким был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оперся плечом на мою руку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подумал, что, по крайней мере, будет легко 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поднял голову и посмотрел на меня. Его светло-карие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забираю Ха Вона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я принял правильное решение. Я просто пытаюсь помочь Ха Вону, у которого появился преследователь. Я действительно просто пытаюсь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Ха Воном все еще смотрим друг на друга, когда я слышу гудок. Мы обращаем свой взор к источнику. Темный автомобиль остановился на обочине. Это хорошо известный седан. Это представительский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