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мало путешествовал — по причине лени и полной ненадобности. Он прочитал сотни тысяч томов толстых местных хроник, от севера до юга, от востока до запада, и был знаком со всеми пейзажами и обычаями. Стоило ему закрыть глаза — и он мог свободно странствовать в мыслях, так что нужды трястись в повозке или на лодке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Байхэ до Юэя даже на самых быстрых лошадях путь занял бы почти два месяца. Да и выдержал ли бы Второй молодой господин Лю такую «молниеносную» скорость? Скорее всего, он бы в панике свалился с коня. Он ещё даже не отправился в путь, а его носовые пазухи уже будто наполнились ветром с песком — таким раскалённым, что горлу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так запросто заявил, что навестит северо-запад?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вино виновато. Сейчас Лю Сяньань пребывал где-то между лёгким охмелением и полноценным опьянением. Трезвостью тут и не пахло, а при попытке обдумать вопрос голова закружилась ещё сильнее. Потому он неуверенно поднялся на ноги, собираясь медленным маршем отправиться в спальню — совершенно забыв, что находится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запаниковал, шагнув в пустоту, а просто спокойно полетел вниз. Не обрадовался и когда Лян Шу его поймал. Глаза его блуждали где-то в глубинах звёзд и облаков, когда он вздохнул. Голубое небо… праведное оно или порочное?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понимал, как этот человек дожил до своих лет, если целыми днями падал с высоты, будто у него нет ни рук, ни ног. А Лю Сяньань тем временем всё ещё пребывал под впечатлением от величия природы. Закинув руки за спину, словно стоя на вершине мира, он закрыл глаза, слушая ветер, а открыв — увидел… Его Высочество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пьянеешь медленнее других? — поинтересовался Лян Шу.— Я не пьян, — возразил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бесформенно сполз на землю. Лян Шу на этот раз не стал его поднимать, желая посмотреть, что тот предпримет. В результате Второй молодой господин Лю некоторое время полежал на земле. Может, от холода или неудобства, но он снова поднялся, огляделся в замешательстве и затем медленно, пошатываясь, заковылял прочь. Устав идти, он плюхнулся на землю и начал обсуждать дао с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состояния пустоты и небытия до сотворения мира, от противоречий до гармонии. Является ли существование истинным существованием, а небытие — истинным небытием? Сейчас у меня есть слова, но есть ли в них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того, кто говорит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не разберёт цвет своих бровей. – пробормотал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ты всё равно не способен оценить, так что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Лю ухватился за его рукав. В обычное время он всегда мог найти кого-нибудь из Трёх Тысяч Миров вместо Лян Шу. Но сейчас, будучи под хмельком, он и сам запутался в этих мирах, превратившихся в разноцветное сияние. Ухватить их или проникнуть внутрь не получалось, так что пришлось крепко держаться за единственную реальность — Его Высочество Сяо Вана. Он сжал пальцы так сильно, что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позволил ему стащить себя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тяжело вздохнул, приняв позу человека, готового к пространной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понятными словами, — приказал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кивнул.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Даосы не всегда получают титулы. До начала мира была постоянность, а люди лишь провели границы, чтобы сражаться за «смысл». За пределами вселенной мудрец существует, но не вмешивается; внутри вселенной мудрец говорит, но не спорит. Мудрец не участвует в препирательствах, но мир любит похваляться. Как князь думает,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почувствовал себя ребёнком, которого вновь заставили слушать бородатых старцев. огда он тоже не понимал, как можно изъясняться настолько неестественно, словно зачитывая заклинания из древних свитков, и не предполагал, что этот кошмар когда-либо повторится .Лю Сяньань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они не видели необъятность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надавил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велел мне отвести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объяснений он взвалил его на себя и понёс. А-Нин поспешил принять молодого господина, но Лю Сяньань всё ещё цеплялся за рукав Лян Шу, оторвав кусок ткани. Его Высочество Сяо Ван, обычно щеголявший в роскошных одеяниях, сейчас выглядел так, будто по нему прошлась дикая кошка — плечи перекошены, золотая вышивка на манжетах растрёпана.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 молодой господин редко пьёт, поэтому сегодня… он крайне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тоже вспотел от мучений. Вино, которое копил девяностолетний старик, оказалось крепче всех спиртов северо-запада. Видимо, старших никогда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той ночи давали о себе знать: у Лю Сяньаня раскалывалась голова, и он провалялся в постели до полудня. Вспомнил он только фразу «поеду на северо-запад». Всё остальное — включая момент, когда ушёл князь — стёрлось из памяти, будто мозг промыли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мрачно стоял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пьяном виде разорвал одежду князя, забрал лоскут себе и настаивал на том, чтобы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Лю Сяньань сел. — С кем я хотел спать? С тряпкой или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 тряпкой! — А-Нин округлил глаза. — Или… молодой господин хотел с князем?!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 Сяньань с облегчением откинулся назад. —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узнает, он вас отлупит палкой, — А-Нин положил на лоб влажную ткань. — Князь и Чэн-гуньян завтра отправляются в бюро. Вам надо отдохнуть, а затем спуститься с горы — попрощаться и извиниться за одежду. Князь вряд ли потребует компенсацию, но этикет необходимо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проигнорировал его ворчание, достал из-под подушки лоскут и долго разглядывал. Непонятно, откуда взялась такая сила. Голова ещё гудела, так что он не стал напрягаться, укутался в одеяло и снова уснул. А-Нин покачал головой: хорошо, что князь оказался снисходительным, иначе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ещё хлопотали ученики Медицинского зала Байхэ. Шум долетал до Лю Сяньаня, и спал он неспокойно. В тревожном сне он снова оказался у водоёма под водопадом, но на этот раз дорога казалась бесконечно длинной. Вокруг висел густой туман, и он стоял посередине,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спал, тем сильнее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А-Нин заставил своего молодого господина встать у кровати, облачил его в новый, более опрятный халат и тщательно причесал. Хотя Лю Сяньань не взял с собой сменной одежды, ему повезло — он и так был красив. Лишь бы не в лохмотьях и не растрёпанный — тогда смотрелся вполне прилично. Как раз подходяще для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бодро катилась по горной дороге. Лю Сяньань отхлебнул чаю «Иньдань» из дорожного бурдюка и наконец пришёл в себя, но, очнувшись, так и не вспомнил, что происходило прошлой ночью. Помнил лишь, будто обсуждал с Его Высочеством Сяо Ваном дао и путь человеческий. Разве это не вполне прилично? А значит, ничего предосудительного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лучше бы ты молчал, — пробормотал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Чисячэне разительно отличалась от той, что была при их прибытии. Угрюмую тишину давно развеяло: по обеим сторонам улицы выстроились лотки, в харчевнях шумно жарили и парили, а по дорогам резвилась ребятня. Они решили купить сахарную фигурку для Таохуа — та уже спустилась с горы и теперь поправлялась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облокотился о край повозки, наблюдая за улицей, но вдруг краем глаза заметил вдали, на противоположном конце дороги, группу всадников, мчавшихся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же князь с людьми! — воскликнул А-Нин. — Дядя, поторопитесь, пожалуйста! Только осторожнее, не задеть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хлопнул кнутом, подгоняя лошадей, но, как ни старался, угнаться за теми всадниками было невозможно. Когда они добрались до ворот, даже клубы пыли уже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Лю-эр-гунцзы? — Ши Ханьхай тоже стоял у ворот и, заметив Лю Сяньаня,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спрыгнул с повозки и уставился на дорогу за воротами:—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пояснил:— Его Высочество утром получил срочное письмо. Кажется, в эскортном бюро какие-то проблемы, потому он сразу отправился туда. Чэн-гуньян просила передать, что вы ещё увидитесь. Ах да, князь оставил отряд сопровождения для Лю-эр-гунцзы — чтобы проводить вас обратно в Деревню Байхэ. Можете выезжать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Сяньань ощутил горечь. Он знал, что Лян Шу скоро уедет, но разница между «завтра» и «сейчас» была огромной. Да и прошлой ночью он был пьян — кто знает, обменялись ли они хоть парой прощальных слов?.. На восемьдесят процентов уверен,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снова залез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домой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хотел уговорить его задержаться, но, почувствовав мрачное настроение Лю Сяньаня, благоразумно промолчал. Вместо этого он велел слугам приготовить лучшую и просторнейшую повозку. Насколько большую? Говорят, раньше в ней столяры перевозили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Ши-дарен испытывал вину и раз за разом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ещё больше, но время и материалы ограничены. Да и столяр всё ещё на горе Дакан, так что пришлось просто как следует вычистить то, что есть, и постелить самый мягкий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такую огромную! —замахал руками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надо, обязательно! — настаивал Ши Ханьхай. — Таково было распоряжение князя. По его словам, Лю-эр-гунцзы ехал сюда верхом и по прибытии чуть не слёг. Кроме того, уже готовят дыни, фрукты, закуски и вино —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Сяньань, всё это время сидевший взаперти в комнате, услышал эти слова и молча высунул голову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Вот это действительно… большая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