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я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Пластина совсем не светилась. Моя способность слишком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 Если бы у меня была всего одна частица силы, пластина всё равно сияла бы так же ярко, как светлячок. А отсутствие света означает полное отсутствие какой-либо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ведь одарённый,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окно умений, появившееся в углу моего обзора. Там было зафиксировано ровно две способности, "Информация" и "Предвидение", но пластина по-прежнему не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с этой пластиной?»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 ни за что не прислала бы мне сломанную. Она даже не знала, как её сломать. Она не сломается даже если разрезать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действительно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положил пластину и её подставку в угол стола. Ничего страшного, если я не верну её обратно, не похоже, чтобы эти вещи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больше не думать об этом, но, как ни странно, я всё ещё был в напряжении. То, что так сильно меня нервировало,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торчал в своей комнате, снова и снова перечитывая тетрадь, в которой была записана первоначальная история. Беспорядочная информация, собранная воедино, была упорядочена и переписана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пока вся информация не засела глубоко в моём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на секунду не выпускал тетрадь из рук, опасаясь, что кто-то может её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возможно, поэтому я оставался в своей комнате, полностью избегая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запомнил.»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полностью запомнил всё до единого предложения, я сжёг тетрадь. Это было маловероятно, но если предположить, что у кого-то была способность восстановить её, я ещё смыл оставшийся пепел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стекал в септик. Никто не должен узнать мой секрет. Если кто-то захочет это сделать, ему придётся пройти через множество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Пожарная сигнализация в ванной не сработала. Но мою одежду пропитал запах дыма. Поэтому я принял душ, переоделся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в это тело я только один раз выходил на улицу. Но с того момента я не покидал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скоро должен наступить обед. Обычно я получал его у своей двери и ел в своей комнате, но сейчас, пока я был вне дома, я решил поесть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помнит ли это тело, где он находится?»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пойти туда», — как только у меня появилась эта мысль, мои шаги автоматически направились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привет...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в ресторан, я увидел Чон И Джуна, который держал в руках гамбургер и картофель фри. По оставшемуся подносу перед дверью я догадался, что он собирался взять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 ресторана поприветствовал меня, я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 пообедать,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всё приготовлю. Что вы хотите? Сегодня у нас есть корейские и западные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западное.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а что будет основным блюдом...?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Мясо. Мне не нужно что-то грандиозное, достаточно будет гамбургера. А ещё суп 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захотел съесть гамбургер, потому что, когда я проходил мимо Чон И Джуна, его еда очень вкусно пахла. Официант, принявший мой заказ, исчез на кухне, а я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уже ушёл, но И Джун всё ещё стоял у двери. Возможно, ему что-то не понравилось, потому что он стоял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Я сделал это непреднамеренно, но, возможно, это потому, что я проигнорировал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это не понравилось (что бы это ни было), поэтому он остановился. Возможно, он думал, что я просто уйду после разговора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решил поговорить с ним, вернулся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я подам вам суп 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поставил передо мной суп и хлеб и вернулся на кухню. Когда официант ушёл, я поднял голову, чтобы поговорить с И Джуном, но обнаружил, что его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 хмурым видом сел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думал, ты уже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хочешь,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не утверждал,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широко раскрыл глаза и резко выдохнул. Мне показалось, что его глаза выскочат, если он откроет их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просил тебя уходить. Чего ты на меня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 Джуном было очень трудно иметь дело. Что бы я ни делал, он всё равно найдёт причину для раздражения. Он поднял стакан с подноса и отпил колы. Он так сильно хотел пить? Несмотря на то, что газировка жгла горло, Чон И Джун пил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ел суп, отламывая хлеб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 ли это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меня не было знаний о высшем обществе. Я только немного учился манерам поведения за столом на уроках домоводства, во время учёбы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Ки Юн Дже были в моей голове, но есть разница между теоретическим знанием и реальным опытом. Но, несмотря на мои переживания, это тело помнило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расположение комнат в особняке. Какие столовые приборы я должен использовать. И почерк Ки Юн Дже...»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меня был самый обычный почерк. Он не был плохим, но почерк Юн Дже был идеальным. Вот невезучий парень. Кроме собственной некомпетентности, у него было слишком много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потому что был немного расстроен, и глаза Чон И Джуна снова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что теперь? Ты не хочешь со мной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начал ссору с очень сердитым выражением лица. С ним было очень трудно иметь дело. Когда это я говорил, что ты мне не нравишься? Я попытался пролистать память Ки Юн Дже, но даже он никогда не говорил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 из любопытства, но для Чон И Джуна это прозвучало по-другому. Его дыхание становилось всё более тяжёлым, он стиснул зубы и ещё пристальнее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не понимаю, потому что ты просто не говоришь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раз, каждый раз! Ты смотришь на меня свысока, как будто я ничто! Ты специально игнорируешь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Чон И Джуна появились слёзы.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 разу не думал "я тебя ненавижу".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ожидал, что он будет раздражён моими словами, но лицо Чон И Джуна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слишком высокий, чтобы смотреть на тебя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была и не ошибка... Возможно, Ки Юн Дже действительно смотрел на него свысока, и не только на Чон И Джуна... В любом случае именно я никогда не смотрел на него свысока, так что я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И Джун погрузился в раздумья. Как будто он решил, что я пытаюсь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Нападение. В тот день... Ты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Чон И Джуна расширились, как будто он услышал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был сказать тебе это тогда,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открыл рот, как будто хотел что-то сказать. Но когда официант вернулся с едой, он закрыл рот. Молчание продолжалось до тех пор, пока официант не ушёл с моей пустой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официанта Чон И Джун наконец заговорил. Он пробормотал: "Разве ты не был настолько болен, что не выходил из комнаты несколько дней?". Похоже, он оправдывался, что не волнуется, пытаясь создать впечатление, что он просто случайно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 ничего не понимающим, просто ответив, что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всегда было недовольным, стало мягким, как у овечки. После этого, Чон И Джун ел молча, не прерываясь.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Чон И Джун выглядел как обычный 16-летний ребенок. Он откусывал гамбургер, который, казалось, можно было съесть за пару укусов. Затем он медленно съел картофель фри. Даже после того, как он закончил, И Джун пил свою колу глоток за глотком, пока я не закончил. Вытерев рот после десерта (большая миска щербета), я встал, и Чон И Джун поднялся вслед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идёшь? - спросил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ресторана, он последовал за мной. Мне было немного не по себе, когда он плёлся за мной, поэтому я поинтересовался, не нужно ли ему чем-нибудь заняться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много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Больше, чем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нечего сказать по поводу определенно недовольного Чон И Джуна, который, топнув ногой,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передо мной возникла другая фигура. Я думал, что расстался с ним, когда выходил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 Хён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