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168 –Странное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месяце седьмого года правления императора, в небесах появилось явление, тревожащее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чиновник, отвечающий за наблюдение за небом, увидел это явление, его прошиб холодный пот. Это означало, что в мире наступит хаос и звезда императора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выслушав доклад императорского историка в зале суда, Сяо Юй сказал: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Его Величества были в ужасе, но никто не осмелился заговорить,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Вспотевший императорский историк увидел, что Сяо Юй не воспринимает дело серьезно, и сказал: "Ваше Величество, это важное дело, мы должны найти способ избежать катастрофы".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глаза: "Что за катастрофа?".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историк опустился на колени: "Простите меня за дерзость, но Флюксус охраняет сердце и подвергает опасности звезду Императора, поэтому Вашему Величеству нужно перенести бич на кого-то другого". В древние времена у императоров была практика перекладывать беду на своих подданных, чтобы после смерти министра двора вместо императора, с ним самим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понял и поднял глаза, чтобы посмотреть на чиновников, кроме Мин Чона, никто не осмелился поднять на него глаза, он рассмеялся и сказал: "Почему вы хотите перенести бич? Является ли моя жизнь более ценной, чем жизнь других? Если Бог действительно слеп и хочет забрать мою жизнь, то пусть сделает это. Мне не стыдно ни перед небом, ни перед землей, ни перед людьми мира, и я не верю, что Бог настолько безжалостен, чтобы лишить меня жизни. Этот вопрос больше не нужно упоминать".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императорский историк мог только сказать: "Я подчиняюсь приказу!".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убеждать императора, потому что в этом случае они попали бы под перекрестный огонь, а это было бы настоящим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суда Мин Чон последовал за Сяо Юем в его кабинет: "Ваше Величество, вы действительно собираетесь оставить это дело о Звезде Флюксус в покое?"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слегка улыбнулся и сказал: "Ты думаешь, я тот, кто верит в такую чушь?".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"Ваше Величество не верит в это, но другие поверят, и через несколько дней в народе пойдут всевозможные слухи".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"Кто-то воспользуется этим, чтобы распространить слухи?".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брови: "Тогда следуйте за ними и посмотрите, кто на самом деле распространяет слухи".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подчиняюсь приказу!"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А-Пин вернулся из школы с разбитым носом и распухшим лицом, Сяо Юй удивился: "Ты что, подрался?".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посмотрел на него и опустил голову: "Да, с одноклассниками".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"Почему ты ввязался в драку?".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агрессивно надулся: "Некоторые люди в школе сегодня говорили, что звезда Флюксус охраняет сердце и что это кара небес за безнравственность императора. Они сказали, что папа позволил женщинам учиться и служить, нарушая правила, поэтому он должен быть наказан".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с ними воевал?",- спросил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стал. Я доказывал им, что они недальновидны, что мужчины и женщины не отличаются друг от друга, и что их презрение к женщинам - это то же самое, что презрение к своим матерям и сестрам. Они не могли говорить со мной, поэтому начали драку",- сказал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благодарно погладил его по голове: "А-Пин прав. Ты пострадал?"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они пострадали сильнее, и один из их зубов был выбит мной",- с гордостью сказал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громко рассмеялся: "Хорошо, молодец. В любом случае, они были неразумны и заслуживали побоев. Пусть твой старший брат осмотрит тебя и даст какое-нибудь лекарство от синяков и ушибов".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хорошо, уже не больно",- А-Пин равнодушно коснулся своего маленького лица, а через мгновение показал обеспокоенный взгляд: "Папа, эта звезда Флюксус действительно несет неприятности?"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несерьезно, это природное явление. На небе бесчисленное множество звезд, и Флюксус - одна из них. Не смотри на то, какими маленькими они выглядят, на самом деле они примерно такого же размера, как и то место, где мы находимся. Просто, потому что они далеко, поэтому и выглядят такими крошечными. И место, где мы живем, на самом деле тоже звезда на небе".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А-Пина мгновенно расширились: "Это правда, папа!?"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кивнул: "Правда. Ты не можешь себе этого представить, не так ли? Место, где мы находимся, называется Землей, которая тоже парит в небе".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почему мы не взлетаем?",- у А-Пина в голове было миллион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объяснить сложнее. Потому что у земли есть сила, которая тянет нас всех вниз, разве ты не видишь, что, что бы ни было брошено в воздух, в конце концов, оно упадет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задумался: "Да. Даже воздушному змею нужен ветер, чтобы парить, а когда ветра больше нет, он падает на землю. А как насчет птиц? Почему они могут летать?"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"У птиц другая структура тела, но и они не могут вечно находиться в воздухе, в конце концов, они упадут".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наклонил свою маленькую головку и посмотрел на улицу, где с дерева на землю летела маленькая птичка: "Это удивительно, папа. Это так интересно. Неужели не важно, что этот Флюксус появился на небе?".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потому что Флюксус, как и все остальные звезды не неподвижны, они также находятся в движении в небе, и наша Земля тоже всегда в движении, и когда они приходят к одной линии, происходит феномен появления Флюксуса",- Сяо Юй принес ему предметы, выстроенные в прямую линию на столе, и показал,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сказал: "Тогда почему древние говорили, что Флюксус охраняет сердце, и что каждый раз, когда это происходит, всегда происходит война и так далее?".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бывает не всегда, может быть, пару раз случилось совпадение, когда началась война, и позже люди признали это совпадение закономерностью, когда на самом деле между ними вообще нет никакой связи. А-Пин, ты должен помнить, что только безвольный, слабый и некомпетентный император будет свергнут, а прилежный, мудрый и доброжелательный император всегда будет принят народом".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серьезно кивнул: "Я помню, папа, в будущем я буду прилежным, мудрым и доброжелательным императором".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облегчением погладил сына по голове: "Все 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 городу поползли слухи,кто-то клеветал на Сяо Юя. Мин Чон приказал своим людям арестовать их и допросить. Те признались, что кто-то заплатил им за эти слова, но человека, который их нанял, найти не удалось, поэтому он, должно быть, давно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подумал, что возможно это Сяо И, который где-то скрывался, попросил кого-то распространить слух, или, возможно, какая-то большая семья со скрытыми намерениями попросила кого-то распространить слух, потому что он затронул интересы стольких людей, и кто-то всегда смотрел на него недоброжелательно.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Линьчжи, который находился далеко в Ючжоу, услышал эти слухи и прилетел обратно на своем Шаньдяне,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удивлен и поражен его возвращением: "Почему ты вернулся?".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взял его за руку и осмотрел с ног до головы: "Ты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ответил: "Да все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крепко обнял его: "Хорошо, что ты в порядке,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 на мгновение и сказал: "Ты ведь не вернулся после того, как услышал слух о звезде Флюксуса?".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"Да. Слухи оскорбляют императора, и я беспокоился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ерунда, не нужно в это верить. Кроме того, я не единственный император, так что даже если действительно есть что-то подобное, откуда нам знать, что это против меня?",- Сяо Юй шутливо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материалистом, поэтому, конечно, он не поверил бы в это, но опять же, то, что он оказался здесь, не могло быть объяснено материализмом. Пэй Линьчжи не понимал материализма, поэтому он определенно беспокоился о нем, поэтому, сказав это, тот действительно немного успокоился бы,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действительно немного пришел в себя: "В этом есть смысл. В Западном Жуне действительно происходит странная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 Какова ситуация там?".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Линьчжи рассказал ему, что вскоре после появления звезды Флюксуса, бесчисленные огненные шары упали с неба в Западном Жуне и Лянчжоу, земля просела на три фута, огонь с неба устроил пожар, бесчисленные дома были сожжены, огонь горел три дня и три ночи, прежде чем был потушен, убив и ранив десятки людей. Города пришлось отстраивать заново на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трудностей в сообщении и недостатка информации эта история еще не дошла до ушей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знал, что на самом деле это природное явление, так называемые огненные шары с неба могли быть только падением метеоритов, но метеориты не часто падают и сжигают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остался в столице на пару дней, а затем вернулся в Ючжоу, так как в этом году из-за явления, были опасения, что будет война, поэтому лучше как можно скорее отправиться на тренировку и развертывание.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лета в долине реки Янцзы было очень мало дождей. После уборки раннего риса во многих местах было невозможно посадить поздний рис. К счастью, в разных частях страны были хорошо построены водоохранные сооружения, что позволило смягчить засуху.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посадить рис, смогли посадить засухоустойчивые бобы, поэтому они смогли собрать небольшой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юг страдал от засухи, на севере выпал редкий за последние десятилетия дождь, причем во всем бассейне реки Хуанг дождь шел непрерывно в течение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в реке Хуанг сильно поднялся, а на реках Вэй и Цзин в Гуаньчжуне произошло крупное наводнение, которое редко случалось за последние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пшеницы, ожидавшей сбора на равнине Гуаньчжун, была затоплена, а когда через несколько дней паводковые воды отступили, пшеница сгнила в мутной воде, в результате чего урожай не был собран, а потери были чрезвычайно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Гуаньчжун является житницей Западного Жуна, и тот факт, что урожай так сильно пострадал, вызывает огромную озабоченность. И Сяо Юй, и Пэй Линьчжи предчувствовали, что в этом году битва будет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реки Хуанг выращивают только один урожай, поэтому если в один сезон не будет урожая, это будет то же самое, что отсутствие еды в течение всего года, и излишки у людей не доживут до урожая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до этого была засуха и нашествие саранчи, а всего через год после этого - наводнение, так что даже богатые семьи не могли позволить себе такое 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наводнения, в Империю Ань один за другим стали прибывать беженцы из народности хунну, которые тащили за собой свои семьи и, рискуя жизнью, пересекали границу между двумя странами и бежали в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Хунну наказывали людей, которые дезертировали, с необычайной суровостью, а если беженцев ловили, то сразу казнили свои же. Но люди все равно были готовы рискнуть пересечь границу, потому что если бы они не сбежали, то, оставшись в Западном Жуне, все равно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лишь разрозненные люди, бежавшие на юг, но позже полчища беженцев, подобно стаду овец, перегоняемых через границу между двумя странами, устремились в Ань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