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не буду больше слушать твои красивые слова! Ты всегда, всегда так расстраиваешь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всхлипывающий крик, и радар сплетен Су Юньси мгновенно включился. За секунду он нашёл источник звука, подошёл к обочине и приготовился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миловидный юноша плакал, словно груша под дождём. Его серебристо-седые короткие волосы, слегка завитые, делали его маленькое личико похожим на кукольное. В данный момент его большие кукольные глаза были полны слёз, а пухлые розовые губы были закусаны до появления следов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из-за резких движений, обнажила одно плечо и красивую ключицу. Внизу были выцветшие синие джинсы, подчёркивающие его округлые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«Тц-тц-тц, неужели это мир романа, где все настолько прекрасны?»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правда меня не понял. Та женщина — всего лишь дочь делового партнёра, и между нами правда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выбрал такой милый, конечно, тоже был хорош. На глаз его рост был выше ста восьмидесяти пяти сантиметров. Идеально сидящий чёрный костюм подчёркивал его широкие плечи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и есть эстетика богатых. Глядя на этот костюм, который кричит: “Я очень дорогой”, и на часы за семизначную сумму на запястье, Су Юньси, жуя мороженое, щурился и кивал про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мужчина тоже выглядел неплохо. У него не было того праведного благородства, как у Юй Бая, но он был красив по меркам богатых: густые брови, большие глаза и «персиковые» глаза. Губы тонкие, и, как говорят, люди с тонкими губами бесчувственны. Неизвестно,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мужчина держал запястье милого, его взгляд был острым, а губы слегка сжаты. Ни мольбы, ни просьбы, ни уговоров... М-м-м, похоже, это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слушать! Если ничего нет, то почему ты её обнимал?!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капризничать, она просто поскользнулась, а я её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Хуанфу, прости, это всё моя вина. Этот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сценарной пьесе о ссорящихся влюблённых, естественно, должна была появиться и необходимая женская роль. Женщина с длинными, рыжими, волнистыми волосами, пышной фигурой и в красном обтягивающем платье, испуганно стояла в стороне, тоже вся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её жалкое выражение лица совсем не соответствовало её яркому, обольстительному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энтузиазмом откусил большой кусок мороженого, отчего его щёки немного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ты, плохая женщина! Какой «малыш»? Я его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Уау, конечно, такие милашки — это парни. Он даже ругается так мило, хи-хи-хи. Властный президент нахмурился, когда его парень заявил о своих правах, но не стал возражать. Он схватил парня за руку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перестань дуться. Не стоит портить отношения с деловыми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доставал только до плеча президента (что в некотором смысле было самой милой разницей в росте), надул щёки, но, оказавшись в объятиях,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Юньси стал ещё более ярким. Он знает этот сюжет! Смогут ли они временно помириться, зависит от боеспособности женщины рядом. Су Юньси и вся толпа зевак синхронно уставились на эту красивую женщину. М-м-м, похоже, все здесь видят,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разочаровала. Стоя недалеко от президента и его милашки, она, прикрывая рот, изобразила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не знала, что у брата Хуанфу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Юньси немного замедлился. Ему показалось, что это имя, Хуанфу, звучит как-то знакомо. Но прежде чем он успел что-либо понять, женщина снова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Хуанфу, я не буду вам мешать. Утешьте, пожалуйста, своего маленького парня! — Последние слова про «маленького парня» были произнесены с интонацией, которая вызывала двусмысленные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так интригующе сказала, она ещё и легонько провела пальцем по руке президента, а затем многозначительно облизнула губы. После этого она с виляющей походкой быстро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О-о, между ними явно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жевал мороженое и вместе с толпой зевак кивал, его лицо выражало глубокий смысл. Какие там «дочери деловых партнёров»? С такими двусмысленными жестами было бы странно, если бы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разворачивалось в самом многолюдном месте улицы еды в университетском городке. Почему между таким богатым президентом, его милашкой и той женщиной возникли сложности именно здесь — это уже было выше понимания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смотрел на представление три минуты и мысленно додумал триста тысяч иероглифов. Он уже сформулировал три версии любовного треугольника. На первом месте, конечно, был самый желанный для любителя «сладких» романов сюжет: злая женская роль хочет влезть в отношения президента и его милашки, используя приёмы «белого лотоса» и «зелёного чая», и прочие интриги 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версия: невинная женщина по воле судьбы оказывается втянутой в любовную драму чужой пары... Но этот сюжет Су Юньси отмёл, как только увидел действия женщины. Глядя на то, как она себя ведёт, она не могла быть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версия: более реалистичная — принудительная любовь властного президента. «Принудительная» означала, что он вёл себя деспотично, ставил себя на первое место и, возможно, даже причинял физическую и эмоциональную боль, прежде чем начать «преследование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«Тц-тц, волнующе».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Юньси развить эту мысль, как заметил, что милашка в объятиях президента, пока тот не видит, с ненавистью смотрит в сторону, куда ушла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похоже, мой сюжет не совсем точен. Есть и четвёртый вариант — битва между ‘белым лотосом’ и ‘белым лотосом’!»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Су Юньси смог углубиться в свои фантазии, двое обнимающихся начали страстно целоваться. Су Юньси с некоторым безразличием обнаружил, что реальность сильно отличается от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читая об этом в романе, он бы, как минимум, воскликнул про себя: «О-о-о!». Но видя, как другие целуются прямо перед ним, он не испытывал никаких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горечью доел оставшееся мороженое. Возможно, это было из-за того, что воспоминания оригинального владельца-врача были слишком сильными, но в такой момент он подумал о том, почистили ли эти двое зубы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вызвав у себя отвращение, Су Юньси с бесстрастным лицом отвернулся. Такие зрелища можно просто посмотреть, у него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обнял Хуанфу Аотяня за шею, запрокинул голову, принимая поцелуй. С самым любимым для партнёра выражением смущения он крепко закрыл глаза, делая вид, что не может вынести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Хуанфу Аотяня был как всегда властным, и как всегда приводил Юй Цзеъи в восторг. Но мужчина, который обычно сразу отстранялся, на этот раз немного замешкался. Юй Цзеъи, полагая, что Хуанфу Аотянь хочет продолжить нежность, осторожно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Хуанфу Аотянь, прищурившись, смотрит куда-то за его спину. Мимолётное изумление, промелькнувшее в глазах мужчины, было знакомо Юй Цзеъи. В конце концов, в их первую встречу и в последующие, когда Юй Цзеъи устраивал «сюрпризы» в нужный момент, у Хуанфу Аотяня всегда было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Цзеъи тут же завыла тревога. Он не стал делать резких движений, чтобы «не потревожить» Хуанфу Аотяня, а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он практически сразу заметил человека, который полностью отличался от всех остальных. Это был высокий мужчина с фарфорово-белой кожей, но без малейшего признака слабости. Он, должно быть, что-то ел, потому что его щёки были надуты. Хотя он был взрослым мужчиной, это движение в сочетании с улыбкой, от которой глаза превращались в полумесяцы, делало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голове Юй Цзеъи завыла ещё сильнее. Даже после того, как мужчина отвернулся и ушёл, Юй Цзеъи почувствовал сильное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Использовав свой потенциал на двести процентов, Юй Цзеъи застонал и обмяк в объятиях Хуанфу Аотяня. Он, конечно же, увидел, как мужчина крепче обнял его, а на лице появилась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знал этого мужчину, который всегда хотел всех завоевать, даже лучше, чем он сам 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 себя чувствуешь? — Хуанфу Аотянь обнял Юй Цзеъи за талию, его улыбка была довольной. Юй Цзеъи прижался к нему, стыдливо ударив его кулачком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У меня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нежном голосе дрожала последняя нотка, что ещё больше развеселило Хуанфу Аотяня. В итоге, человек, который должен был вернуться в университет, не вернулся, и человек, который должен был вернуться в компанию, тоже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сели в машину. А куда они отправятся дальше, зеваки могли легко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эту драму по пути за припасами, Су Юньси немного расслабил своё напряжённое состояние. Хотя у него хватало сил, чтобы смотреть и комментировать представление, на самом деле, он был очень напряжён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прошёл всего один день, но в пространстве он провёл уже три-четыре дня. В эти тревожные дни мая каждая минута и каждая секунда были полны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Большой Милашка... Да, Юй Бай теперь в одностороннем порядке был отнесён к «своим». Что, не нравится? Кусай меня. Он упустил шанс и не оставил его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то предупреждение, он думал, что ему повезло, что его не приняли за сумасшедшего. Возможно, его Большой Милашка позже поймёт, что встретил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связаться, Су Юньси смог бы, основываясь на своей способности додумать сто тысяч иероглифов из одного взгляда, принудительно объяснить ситуацию. Но в ситуации, когда он не мог его найти, кому он должен объяснять? Как грустно, куда же делся его Большой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Юй Бай не был главным героем, он был только антагонистом в более поздней части. Поэтому в романе Юй Бай должен был появиться только в день начала апокалипсиса, когда он вернулся домой, чтобы спасти ту бессердечную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сначала узнать домашний адрес главного пассива и ждать там? Это было бы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первоначального владельца тела, он заранее видел Юй Бая в больнице до апокалипсиса. Но в реальном времени, вчера, Юй Бай уже был в больнице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вопрос о том, придёт ли Юй Бай снова в больницу, был большой проблемой с вероятностью менее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делся его Большой Милашка?!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